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C82" w:rsidRPr="001B6362" w:rsidRDefault="00E552ED" w:rsidP="00726327">
      <w:pPr>
        <w:pStyle w:val="c1"/>
        <w:spacing w:line="240" w:lineRule="auto"/>
        <w:rPr>
          <w:b/>
          <w:sz w:val="22"/>
          <w:szCs w:val="22"/>
        </w:rPr>
      </w:pPr>
      <w:r>
        <w:rPr>
          <w:b/>
          <w:sz w:val="22"/>
          <w:szCs w:val="22"/>
        </w:rPr>
        <w:t>SITE USE AGREEMENT</w:t>
      </w:r>
      <w:r w:rsidR="005830E6" w:rsidRPr="001B6362">
        <w:rPr>
          <w:b/>
          <w:sz w:val="22"/>
          <w:szCs w:val="22"/>
        </w:rPr>
        <w:t>- FARMLAND</w:t>
      </w:r>
    </w:p>
    <w:p w:rsidR="005830E6" w:rsidRPr="001B6362" w:rsidRDefault="006A0E78" w:rsidP="00726327">
      <w:pPr>
        <w:pStyle w:val="c1"/>
        <w:spacing w:line="240" w:lineRule="auto"/>
        <w:rPr>
          <w:b/>
          <w:sz w:val="22"/>
          <w:szCs w:val="22"/>
        </w:rPr>
      </w:pPr>
      <w:r>
        <w:rPr>
          <w:b/>
          <w:sz w:val="22"/>
          <w:szCs w:val="22"/>
        </w:rPr>
        <w:t xml:space="preserve">OSU and </w:t>
      </w:r>
      <w:r w:rsidR="00CB49A3">
        <w:rPr>
          <w:b/>
          <w:sz w:val="22"/>
          <w:szCs w:val="22"/>
        </w:rPr>
        <w:t>___</w:t>
      </w:r>
      <w:r w:rsidR="00A377AD">
        <w:rPr>
          <w:b/>
          <w:sz w:val="22"/>
          <w:szCs w:val="22"/>
        </w:rPr>
        <w:t>___________</w:t>
      </w:r>
      <w:r w:rsidR="00CB49A3">
        <w:rPr>
          <w:b/>
          <w:sz w:val="22"/>
          <w:szCs w:val="22"/>
        </w:rPr>
        <w:t>_______</w:t>
      </w:r>
      <w:r>
        <w:rPr>
          <w:b/>
          <w:sz w:val="22"/>
          <w:szCs w:val="22"/>
        </w:rPr>
        <w:t xml:space="preserve"> – </w:t>
      </w:r>
      <w:r w:rsidR="00652D57">
        <w:rPr>
          <w:b/>
          <w:sz w:val="22"/>
          <w:szCs w:val="22"/>
        </w:rPr>
        <w:t>35</w:t>
      </w:r>
      <w:r w:rsidR="00652D57" w:rsidRPr="00652D57">
        <w:rPr>
          <w:b/>
          <w:sz w:val="22"/>
          <w:szCs w:val="22"/>
          <w:vertAlign w:val="superscript"/>
        </w:rPr>
        <w:t>th</w:t>
      </w:r>
      <w:r w:rsidR="00652D57">
        <w:rPr>
          <w:b/>
          <w:sz w:val="22"/>
          <w:szCs w:val="22"/>
        </w:rPr>
        <w:t xml:space="preserve"> &amp; Western Blvd</w:t>
      </w:r>
      <w:r>
        <w:rPr>
          <w:b/>
          <w:sz w:val="22"/>
          <w:szCs w:val="22"/>
        </w:rPr>
        <w:t xml:space="preserve"> Property</w:t>
      </w:r>
    </w:p>
    <w:p w:rsidR="00082C82" w:rsidRPr="001B6362" w:rsidRDefault="00082C82" w:rsidP="00726327">
      <w:pPr>
        <w:jc w:val="both"/>
        <w:rPr>
          <w:b/>
          <w:sz w:val="22"/>
          <w:szCs w:val="22"/>
        </w:rPr>
      </w:pPr>
    </w:p>
    <w:p w:rsidR="00082C82" w:rsidRPr="001B6362" w:rsidRDefault="00082C82" w:rsidP="00726327">
      <w:pPr>
        <w:jc w:val="both"/>
        <w:rPr>
          <w:b/>
          <w:sz w:val="22"/>
          <w:szCs w:val="22"/>
        </w:rPr>
      </w:pPr>
    </w:p>
    <w:p w:rsidR="00082C82" w:rsidRPr="001B6362" w:rsidRDefault="00762BDC" w:rsidP="00726327">
      <w:pPr>
        <w:pStyle w:val="p2"/>
        <w:tabs>
          <w:tab w:val="clear" w:pos="720"/>
        </w:tabs>
        <w:spacing w:line="300" w:lineRule="exact"/>
        <w:jc w:val="both"/>
        <w:rPr>
          <w:sz w:val="22"/>
          <w:szCs w:val="22"/>
        </w:rPr>
      </w:pPr>
      <w:r w:rsidRPr="001B6362">
        <w:rPr>
          <w:sz w:val="22"/>
          <w:szCs w:val="22"/>
        </w:rPr>
        <w:t xml:space="preserve">THIS </w:t>
      </w:r>
      <w:r w:rsidR="00CB2334">
        <w:rPr>
          <w:sz w:val="22"/>
          <w:szCs w:val="22"/>
        </w:rPr>
        <w:t>SITE USE</w:t>
      </w:r>
      <w:r w:rsidR="00CB2334" w:rsidRPr="001B6362">
        <w:rPr>
          <w:sz w:val="22"/>
          <w:szCs w:val="22"/>
        </w:rPr>
        <w:t xml:space="preserve"> </w:t>
      </w:r>
      <w:r w:rsidRPr="001B6362">
        <w:rPr>
          <w:sz w:val="22"/>
          <w:szCs w:val="22"/>
        </w:rPr>
        <w:t>AGREEMENT</w:t>
      </w:r>
      <w:r w:rsidR="00FC2F98">
        <w:rPr>
          <w:sz w:val="22"/>
          <w:szCs w:val="22"/>
        </w:rPr>
        <w:t xml:space="preserve"> (“Agreement”)</w:t>
      </w:r>
      <w:r w:rsidRPr="001B6362">
        <w:rPr>
          <w:sz w:val="22"/>
          <w:szCs w:val="22"/>
        </w:rPr>
        <w:t xml:space="preserve"> is </w:t>
      </w:r>
      <w:r w:rsidR="00082C82" w:rsidRPr="001B6362">
        <w:rPr>
          <w:sz w:val="22"/>
          <w:szCs w:val="22"/>
        </w:rPr>
        <w:t xml:space="preserve">entered into by and between OREGON STATE </w:t>
      </w:r>
      <w:r w:rsidRPr="001B6362">
        <w:rPr>
          <w:sz w:val="22"/>
          <w:szCs w:val="22"/>
        </w:rPr>
        <w:t>UNIVERSITY</w:t>
      </w:r>
      <w:r w:rsidR="00082C82" w:rsidRPr="001B6362">
        <w:rPr>
          <w:sz w:val="22"/>
          <w:szCs w:val="22"/>
        </w:rPr>
        <w:t xml:space="preserve">, Corvallis, Oregon, hereinafter </w:t>
      </w:r>
      <w:r w:rsidR="00FC2F98">
        <w:rPr>
          <w:sz w:val="22"/>
          <w:szCs w:val="22"/>
        </w:rPr>
        <w:t>called “</w:t>
      </w:r>
      <w:r w:rsidR="00A377AD" w:rsidRPr="001B6362">
        <w:rPr>
          <w:sz w:val="22"/>
          <w:szCs w:val="22"/>
        </w:rPr>
        <w:t>OSU</w:t>
      </w:r>
      <w:r w:rsidR="00E552ED">
        <w:rPr>
          <w:sz w:val="22"/>
          <w:szCs w:val="22"/>
        </w:rPr>
        <w:t>”</w:t>
      </w:r>
      <w:r w:rsidR="00082C82" w:rsidRPr="001B6362">
        <w:rPr>
          <w:sz w:val="22"/>
          <w:szCs w:val="22"/>
        </w:rPr>
        <w:t>, and</w:t>
      </w:r>
      <w:r w:rsidR="002420A2" w:rsidRPr="001B6362">
        <w:rPr>
          <w:sz w:val="22"/>
          <w:szCs w:val="22"/>
        </w:rPr>
        <w:t xml:space="preserve"> </w:t>
      </w:r>
      <w:r w:rsidR="00CB49A3">
        <w:rPr>
          <w:sz w:val="22"/>
          <w:szCs w:val="22"/>
        </w:rPr>
        <w:t>__</w:t>
      </w:r>
      <w:r w:rsidR="00A377AD">
        <w:rPr>
          <w:sz w:val="22"/>
          <w:szCs w:val="22"/>
        </w:rPr>
        <w:t>__________</w:t>
      </w:r>
      <w:r w:rsidR="00CB49A3">
        <w:rPr>
          <w:sz w:val="22"/>
          <w:szCs w:val="22"/>
        </w:rPr>
        <w:t>____________</w:t>
      </w:r>
      <w:r w:rsidR="006A0E78" w:rsidRPr="005826B5">
        <w:rPr>
          <w:sz w:val="22"/>
          <w:szCs w:val="22"/>
        </w:rPr>
        <w:t>,</w:t>
      </w:r>
      <w:r w:rsidR="006A0E78" w:rsidRPr="001B6362">
        <w:rPr>
          <w:sz w:val="22"/>
          <w:szCs w:val="22"/>
        </w:rPr>
        <w:t xml:space="preserve"> </w:t>
      </w:r>
      <w:r w:rsidR="00082C82" w:rsidRPr="001B6362">
        <w:rPr>
          <w:sz w:val="22"/>
          <w:szCs w:val="22"/>
        </w:rPr>
        <w:t xml:space="preserve">hereinafter called </w:t>
      </w:r>
      <w:r w:rsidR="00AE454F">
        <w:rPr>
          <w:sz w:val="22"/>
          <w:szCs w:val="22"/>
        </w:rPr>
        <w:t>“</w:t>
      </w:r>
      <w:r w:rsidR="00E552ED">
        <w:rPr>
          <w:sz w:val="22"/>
          <w:szCs w:val="22"/>
        </w:rPr>
        <w:t>USER</w:t>
      </w:r>
      <w:r w:rsidR="00AE454F">
        <w:rPr>
          <w:sz w:val="22"/>
          <w:szCs w:val="22"/>
        </w:rPr>
        <w:t>”</w:t>
      </w:r>
      <w:r w:rsidR="00082C82" w:rsidRPr="001B6362">
        <w:rPr>
          <w:sz w:val="22"/>
          <w:szCs w:val="22"/>
        </w:rPr>
        <w:t>.</w:t>
      </w:r>
    </w:p>
    <w:p w:rsidR="00082C82" w:rsidRPr="001B6362" w:rsidRDefault="00082C82" w:rsidP="00726327">
      <w:pPr>
        <w:pStyle w:val="p2"/>
        <w:tabs>
          <w:tab w:val="clear" w:pos="720"/>
        </w:tabs>
        <w:spacing w:line="300" w:lineRule="exact"/>
        <w:jc w:val="both"/>
        <w:rPr>
          <w:sz w:val="22"/>
          <w:szCs w:val="22"/>
        </w:rPr>
      </w:pPr>
    </w:p>
    <w:p w:rsidR="00082C82" w:rsidRDefault="005830E6" w:rsidP="00726327">
      <w:pPr>
        <w:pStyle w:val="p4"/>
        <w:numPr>
          <w:ilvl w:val="0"/>
          <w:numId w:val="15"/>
        </w:numPr>
        <w:tabs>
          <w:tab w:val="clear" w:pos="900"/>
          <w:tab w:val="clear" w:pos="1540"/>
        </w:tabs>
        <w:spacing w:line="300" w:lineRule="exact"/>
        <w:ind w:left="540" w:hanging="540"/>
        <w:jc w:val="both"/>
        <w:rPr>
          <w:sz w:val="22"/>
          <w:szCs w:val="22"/>
        </w:rPr>
      </w:pPr>
      <w:r w:rsidRPr="001B6362">
        <w:rPr>
          <w:b/>
          <w:bCs/>
          <w:sz w:val="22"/>
          <w:szCs w:val="22"/>
        </w:rPr>
        <w:t>The Site</w:t>
      </w:r>
      <w:r w:rsidR="00082C82" w:rsidRPr="001B6362">
        <w:rPr>
          <w:b/>
          <w:bCs/>
          <w:sz w:val="22"/>
          <w:szCs w:val="22"/>
        </w:rPr>
        <w:t xml:space="preserve">.  </w:t>
      </w:r>
      <w:r w:rsidR="00E552ED">
        <w:rPr>
          <w:sz w:val="22"/>
          <w:szCs w:val="22"/>
        </w:rPr>
        <w:t xml:space="preserve">OSU makes available to </w:t>
      </w:r>
      <w:r w:rsidR="00B13862">
        <w:rPr>
          <w:sz w:val="22"/>
          <w:szCs w:val="22"/>
        </w:rPr>
        <w:t xml:space="preserve">USER </w:t>
      </w:r>
      <w:r w:rsidR="00B13862" w:rsidRPr="001B6362">
        <w:rPr>
          <w:sz w:val="22"/>
          <w:szCs w:val="22"/>
        </w:rPr>
        <w:t>approximately</w:t>
      </w:r>
      <w:r w:rsidR="00F872D6" w:rsidRPr="001B6362">
        <w:rPr>
          <w:sz w:val="22"/>
          <w:szCs w:val="22"/>
        </w:rPr>
        <w:t xml:space="preserve"> </w:t>
      </w:r>
      <w:r w:rsidR="00652D57">
        <w:rPr>
          <w:sz w:val="22"/>
          <w:szCs w:val="22"/>
        </w:rPr>
        <w:t>6.75</w:t>
      </w:r>
      <w:r w:rsidR="00F872D6" w:rsidRPr="001B6362">
        <w:rPr>
          <w:sz w:val="22"/>
          <w:szCs w:val="22"/>
        </w:rPr>
        <w:t xml:space="preserve"> acre</w:t>
      </w:r>
      <w:r w:rsidR="00652D57">
        <w:rPr>
          <w:sz w:val="22"/>
          <w:szCs w:val="22"/>
        </w:rPr>
        <w:t>s</w:t>
      </w:r>
      <w:r w:rsidR="00F872D6" w:rsidRPr="001B6362">
        <w:rPr>
          <w:sz w:val="22"/>
          <w:szCs w:val="22"/>
        </w:rPr>
        <w:t xml:space="preserve"> of land located </w:t>
      </w:r>
      <w:r w:rsidR="0060512F">
        <w:rPr>
          <w:sz w:val="22"/>
          <w:szCs w:val="22"/>
        </w:rPr>
        <w:t xml:space="preserve">at </w:t>
      </w:r>
      <w:r w:rsidR="00706A04">
        <w:rPr>
          <w:sz w:val="22"/>
          <w:szCs w:val="22"/>
        </w:rPr>
        <w:t>the NE corner of 35</w:t>
      </w:r>
      <w:r w:rsidR="00706A04" w:rsidRPr="00706A04">
        <w:rPr>
          <w:sz w:val="22"/>
          <w:szCs w:val="22"/>
          <w:vertAlign w:val="superscript"/>
        </w:rPr>
        <w:t>th</w:t>
      </w:r>
      <w:r w:rsidR="00706A04">
        <w:rPr>
          <w:sz w:val="22"/>
          <w:szCs w:val="22"/>
        </w:rPr>
        <w:t xml:space="preserve"> Street and Western Blvd.</w:t>
      </w:r>
      <w:r w:rsidR="0060512F">
        <w:rPr>
          <w:sz w:val="22"/>
          <w:szCs w:val="22"/>
        </w:rPr>
        <w:t>, Corvallis, OR</w:t>
      </w:r>
      <w:r w:rsidR="00082C82" w:rsidRPr="001B6362">
        <w:rPr>
          <w:sz w:val="22"/>
          <w:szCs w:val="22"/>
        </w:rPr>
        <w:t xml:space="preserve">, </w:t>
      </w:r>
      <w:r w:rsidR="0060512F">
        <w:rPr>
          <w:sz w:val="22"/>
          <w:szCs w:val="22"/>
        </w:rPr>
        <w:t>shown in more detail</w:t>
      </w:r>
      <w:r w:rsidR="00082C82" w:rsidRPr="001B6362">
        <w:rPr>
          <w:sz w:val="22"/>
          <w:szCs w:val="22"/>
        </w:rPr>
        <w:t xml:space="preserve"> in</w:t>
      </w:r>
      <w:r w:rsidR="0060512F">
        <w:rPr>
          <w:sz w:val="22"/>
          <w:szCs w:val="22"/>
        </w:rPr>
        <w:t xml:space="preserve"> the attached</w:t>
      </w:r>
      <w:r w:rsidR="00082C82" w:rsidRPr="001B6362">
        <w:rPr>
          <w:sz w:val="22"/>
          <w:szCs w:val="22"/>
        </w:rPr>
        <w:t xml:space="preserve"> Exhibit A (</w:t>
      </w:r>
      <w:r w:rsidRPr="001B6362">
        <w:rPr>
          <w:sz w:val="22"/>
          <w:szCs w:val="22"/>
        </w:rPr>
        <w:t xml:space="preserve">the </w:t>
      </w:r>
      <w:r w:rsidR="00082C82" w:rsidRPr="001B6362">
        <w:rPr>
          <w:sz w:val="22"/>
          <w:szCs w:val="22"/>
        </w:rPr>
        <w:t>“</w:t>
      </w:r>
      <w:r w:rsidRPr="001B6362">
        <w:rPr>
          <w:sz w:val="22"/>
          <w:szCs w:val="22"/>
        </w:rPr>
        <w:t>Site</w:t>
      </w:r>
      <w:r w:rsidR="00082C82" w:rsidRPr="001B6362">
        <w:rPr>
          <w:sz w:val="22"/>
          <w:szCs w:val="22"/>
        </w:rPr>
        <w:t xml:space="preserve">”), for the purpose of </w:t>
      </w:r>
      <w:r w:rsidR="0003132F">
        <w:rPr>
          <w:sz w:val="22"/>
          <w:szCs w:val="22"/>
        </w:rPr>
        <w:t>harvesting h</w:t>
      </w:r>
      <w:r w:rsidR="006A0E78">
        <w:rPr>
          <w:sz w:val="22"/>
          <w:szCs w:val="22"/>
        </w:rPr>
        <w:t>ay from the Site</w:t>
      </w:r>
      <w:r w:rsidR="006A0E78" w:rsidRPr="001B6362">
        <w:rPr>
          <w:sz w:val="22"/>
          <w:szCs w:val="22"/>
        </w:rPr>
        <w:t xml:space="preserve">.    </w:t>
      </w:r>
      <w:r w:rsidR="00E94AAA">
        <w:rPr>
          <w:sz w:val="22"/>
          <w:szCs w:val="22"/>
        </w:rPr>
        <w:t>USER</w:t>
      </w:r>
      <w:r w:rsidR="00082C82" w:rsidRPr="001B6362">
        <w:rPr>
          <w:sz w:val="22"/>
          <w:szCs w:val="22"/>
        </w:rPr>
        <w:t xml:space="preserve"> accepts the </w:t>
      </w:r>
      <w:r w:rsidRPr="001B6362">
        <w:rPr>
          <w:sz w:val="22"/>
          <w:szCs w:val="22"/>
        </w:rPr>
        <w:t>Site</w:t>
      </w:r>
      <w:r w:rsidR="00082C82" w:rsidRPr="001B6362">
        <w:rPr>
          <w:sz w:val="22"/>
          <w:szCs w:val="22"/>
        </w:rPr>
        <w:t xml:space="preserve"> in “as is” condition.</w:t>
      </w:r>
    </w:p>
    <w:p w:rsidR="0003132F" w:rsidRDefault="0003132F" w:rsidP="0003132F">
      <w:pPr>
        <w:pStyle w:val="p4"/>
        <w:tabs>
          <w:tab w:val="clear" w:pos="900"/>
          <w:tab w:val="clear" w:pos="1540"/>
        </w:tabs>
        <w:spacing w:line="300" w:lineRule="exact"/>
        <w:ind w:left="540" w:firstLine="0"/>
        <w:jc w:val="both"/>
        <w:rPr>
          <w:sz w:val="22"/>
          <w:szCs w:val="22"/>
        </w:rPr>
      </w:pPr>
    </w:p>
    <w:p w:rsidR="00FC2F98" w:rsidRPr="00FC2F98" w:rsidRDefault="0003132F" w:rsidP="0003132F">
      <w:pPr>
        <w:pStyle w:val="p4"/>
        <w:numPr>
          <w:ilvl w:val="0"/>
          <w:numId w:val="15"/>
        </w:numPr>
        <w:tabs>
          <w:tab w:val="clear" w:pos="900"/>
          <w:tab w:val="clear" w:pos="1540"/>
        </w:tabs>
        <w:spacing w:line="300" w:lineRule="exact"/>
        <w:ind w:left="0" w:firstLine="0"/>
        <w:jc w:val="both"/>
      </w:pPr>
      <w:r w:rsidRPr="00133525">
        <w:rPr>
          <w:b/>
          <w:sz w:val="22"/>
          <w:szCs w:val="22"/>
        </w:rPr>
        <w:t>Term.</w:t>
      </w:r>
      <w:r w:rsidR="00FC2F98">
        <w:rPr>
          <w:sz w:val="22"/>
          <w:szCs w:val="22"/>
        </w:rPr>
        <w:t xml:space="preserve">  The t</w:t>
      </w:r>
      <w:r w:rsidRPr="006A0E78">
        <w:rPr>
          <w:sz w:val="22"/>
          <w:szCs w:val="22"/>
        </w:rPr>
        <w:t xml:space="preserve">erm of this </w:t>
      </w:r>
      <w:r>
        <w:rPr>
          <w:sz w:val="22"/>
          <w:szCs w:val="22"/>
        </w:rPr>
        <w:t xml:space="preserve">Agreement </w:t>
      </w:r>
      <w:r w:rsidRPr="006A0E78">
        <w:rPr>
          <w:sz w:val="22"/>
          <w:szCs w:val="22"/>
        </w:rPr>
        <w:t>shall commence the date of last signature below</w:t>
      </w:r>
      <w:r w:rsidR="00FC2F98">
        <w:rPr>
          <w:sz w:val="22"/>
          <w:szCs w:val="22"/>
        </w:rPr>
        <w:t xml:space="preserve"> </w:t>
      </w:r>
      <w:r w:rsidR="00FC2F98">
        <w:rPr>
          <w:sz w:val="22"/>
          <w:szCs w:val="22"/>
        </w:rPr>
        <w:t xml:space="preserve">and </w:t>
      </w:r>
      <w:r w:rsidR="00FC2F98" w:rsidRPr="006A0E78">
        <w:rPr>
          <w:sz w:val="22"/>
          <w:szCs w:val="22"/>
        </w:rPr>
        <w:t xml:space="preserve">end </w:t>
      </w:r>
      <w:r w:rsidR="00FC2F98">
        <w:rPr>
          <w:sz w:val="22"/>
          <w:szCs w:val="22"/>
        </w:rPr>
        <w:t xml:space="preserve">  </w:t>
      </w:r>
    </w:p>
    <w:p w:rsidR="0003132F" w:rsidRPr="00133525" w:rsidRDefault="00FC2F98" w:rsidP="00FC2F98">
      <w:pPr>
        <w:pStyle w:val="p4"/>
        <w:tabs>
          <w:tab w:val="clear" w:pos="900"/>
          <w:tab w:val="clear" w:pos="1540"/>
        </w:tabs>
        <w:spacing w:line="300" w:lineRule="exact"/>
        <w:ind w:left="0" w:firstLine="0"/>
        <w:jc w:val="both"/>
      </w:pPr>
      <w:r>
        <w:rPr>
          <w:snapToGrid/>
          <w:sz w:val="22"/>
          <w:szCs w:val="22"/>
        </w:rPr>
        <w:t xml:space="preserve">             </w:t>
      </w:r>
      <w:r>
        <w:rPr>
          <w:sz w:val="22"/>
          <w:szCs w:val="22"/>
        </w:rPr>
        <w:t>______</w:t>
      </w:r>
      <w:r>
        <w:rPr>
          <w:sz w:val="22"/>
          <w:szCs w:val="22"/>
        </w:rPr>
        <w:t>_____</w:t>
      </w:r>
      <w:r>
        <w:rPr>
          <w:sz w:val="22"/>
          <w:szCs w:val="22"/>
        </w:rPr>
        <w:t>___</w:t>
      </w:r>
      <w:r w:rsidRPr="006A0E78">
        <w:rPr>
          <w:sz w:val="22"/>
          <w:szCs w:val="22"/>
        </w:rPr>
        <w:t xml:space="preserve">, </w:t>
      </w:r>
      <w:r>
        <w:rPr>
          <w:sz w:val="22"/>
          <w:szCs w:val="22"/>
        </w:rPr>
        <w:t>2017</w:t>
      </w:r>
      <w:r w:rsidRPr="006A0E78">
        <w:rPr>
          <w:sz w:val="22"/>
          <w:szCs w:val="22"/>
        </w:rPr>
        <w:t>, unless sooner terminated as referenced herein</w:t>
      </w:r>
      <w:r>
        <w:rPr>
          <w:sz w:val="22"/>
          <w:szCs w:val="22"/>
        </w:rPr>
        <w:t>.</w:t>
      </w:r>
      <w:r w:rsidR="0003132F" w:rsidRPr="006A0E78">
        <w:rPr>
          <w:sz w:val="22"/>
          <w:szCs w:val="22"/>
        </w:rPr>
        <w:t xml:space="preserve"> </w:t>
      </w:r>
    </w:p>
    <w:p w:rsidR="00FC2F98" w:rsidRDefault="0003132F" w:rsidP="00FC2F98">
      <w:pPr>
        <w:pStyle w:val="p4"/>
        <w:tabs>
          <w:tab w:val="clear" w:pos="900"/>
          <w:tab w:val="clear" w:pos="1540"/>
        </w:tabs>
        <w:spacing w:line="300" w:lineRule="exact"/>
        <w:ind w:hanging="144"/>
        <w:jc w:val="both"/>
        <w:rPr>
          <w:sz w:val="22"/>
          <w:szCs w:val="22"/>
        </w:rPr>
      </w:pPr>
      <w:r>
        <w:rPr>
          <w:sz w:val="22"/>
          <w:szCs w:val="22"/>
        </w:rPr>
        <w:t xml:space="preserve">    </w:t>
      </w:r>
    </w:p>
    <w:p w:rsidR="00082C82" w:rsidRPr="001B6362" w:rsidRDefault="00082C82" w:rsidP="00C34658">
      <w:pPr>
        <w:pStyle w:val="p0"/>
        <w:widowControl/>
        <w:numPr>
          <w:ilvl w:val="0"/>
          <w:numId w:val="15"/>
        </w:numPr>
        <w:tabs>
          <w:tab w:val="clear" w:pos="720"/>
          <w:tab w:val="left" w:pos="540"/>
        </w:tabs>
        <w:spacing w:line="300" w:lineRule="exact"/>
        <w:ind w:left="540" w:hanging="540"/>
        <w:rPr>
          <w:snapToGrid/>
          <w:sz w:val="22"/>
          <w:szCs w:val="22"/>
        </w:rPr>
      </w:pPr>
      <w:r w:rsidRPr="001B6362">
        <w:rPr>
          <w:b/>
          <w:bCs/>
          <w:sz w:val="22"/>
          <w:szCs w:val="22"/>
        </w:rPr>
        <w:t xml:space="preserve">Access.  </w:t>
      </w:r>
      <w:r w:rsidR="00E552ED">
        <w:rPr>
          <w:sz w:val="22"/>
          <w:szCs w:val="22"/>
        </w:rPr>
        <w:t>OSU</w:t>
      </w:r>
      <w:r w:rsidRPr="001B6362">
        <w:rPr>
          <w:sz w:val="22"/>
          <w:szCs w:val="22"/>
        </w:rPr>
        <w:t xml:space="preserve"> grants </w:t>
      </w:r>
      <w:r w:rsidR="00E94AAA">
        <w:rPr>
          <w:sz w:val="22"/>
          <w:szCs w:val="22"/>
        </w:rPr>
        <w:t>USER</w:t>
      </w:r>
      <w:r w:rsidRPr="001B6362">
        <w:rPr>
          <w:snapToGrid/>
          <w:sz w:val="22"/>
          <w:szCs w:val="22"/>
        </w:rPr>
        <w:t xml:space="preserve"> ingress and egress to the </w:t>
      </w:r>
      <w:r w:rsidR="005830E6" w:rsidRPr="001B6362">
        <w:rPr>
          <w:snapToGrid/>
          <w:sz w:val="22"/>
          <w:szCs w:val="22"/>
        </w:rPr>
        <w:t>Site</w:t>
      </w:r>
      <w:r w:rsidRPr="001B6362">
        <w:rPr>
          <w:snapToGrid/>
          <w:sz w:val="22"/>
          <w:szCs w:val="22"/>
        </w:rPr>
        <w:t xml:space="preserve"> at all</w:t>
      </w:r>
      <w:r w:rsidR="007808DD">
        <w:rPr>
          <w:snapToGrid/>
          <w:sz w:val="22"/>
          <w:szCs w:val="22"/>
        </w:rPr>
        <w:t xml:space="preserve"> times during the term of this </w:t>
      </w:r>
      <w:r w:rsidR="003C4F39">
        <w:rPr>
          <w:snapToGrid/>
          <w:sz w:val="22"/>
          <w:szCs w:val="22"/>
        </w:rPr>
        <w:t>Agreement</w:t>
      </w:r>
      <w:r w:rsidR="006A0E78">
        <w:rPr>
          <w:snapToGrid/>
          <w:sz w:val="22"/>
          <w:szCs w:val="22"/>
        </w:rPr>
        <w:t>.</w:t>
      </w:r>
      <w:r w:rsidRPr="001B6362">
        <w:rPr>
          <w:snapToGrid/>
          <w:sz w:val="22"/>
          <w:szCs w:val="22"/>
        </w:rPr>
        <w:t xml:space="preserve">  This access shall be subject to regular and normal maintenance activities as well as to unforeseeable events that are beyond the control of </w:t>
      </w:r>
      <w:r w:rsidR="00E552ED">
        <w:rPr>
          <w:snapToGrid/>
          <w:sz w:val="22"/>
          <w:szCs w:val="22"/>
        </w:rPr>
        <w:t>OSU</w:t>
      </w:r>
      <w:r w:rsidRPr="001B6362">
        <w:rPr>
          <w:snapToGrid/>
          <w:sz w:val="22"/>
          <w:szCs w:val="22"/>
        </w:rPr>
        <w:t xml:space="preserve">.    </w:t>
      </w:r>
      <w:r w:rsidR="00E552ED">
        <w:rPr>
          <w:snapToGrid/>
          <w:sz w:val="22"/>
          <w:szCs w:val="22"/>
        </w:rPr>
        <w:t>OSU</w:t>
      </w:r>
      <w:r w:rsidRPr="001B6362">
        <w:rPr>
          <w:snapToGrid/>
          <w:sz w:val="22"/>
          <w:szCs w:val="22"/>
        </w:rPr>
        <w:t xml:space="preserve"> representatives shall have access to the </w:t>
      </w:r>
      <w:r w:rsidR="005830E6" w:rsidRPr="001B6362">
        <w:rPr>
          <w:snapToGrid/>
          <w:sz w:val="22"/>
          <w:szCs w:val="22"/>
        </w:rPr>
        <w:t>Site</w:t>
      </w:r>
      <w:r w:rsidRPr="001B6362">
        <w:rPr>
          <w:snapToGrid/>
          <w:sz w:val="22"/>
          <w:szCs w:val="22"/>
        </w:rPr>
        <w:t xml:space="preserve"> at any time </w:t>
      </w:r>
      <w:r w:rsidR="008D0AE4">
        <w:rPr>
          <w:snapToGrid/>
          <w:sz w:val="22"/>
          <w:szCs w:val="22"/>
        </w:rPr>
        <w:t>up</w:t>
      </w:r>
      <w:r w:rsidR="00AE454F">
        <w:rPr>
          <w:snapToGrid/>
          <w:sz w:val="22"/>
          <w:szCs w:val="22"/>
        </w:rPr>
        <w:t xml:space="preserve">on 24 hours’ notice, except in the case of emergency.  </w:t>
      </w:r>
    </w:p>
    <w:p w:rsidR="00C34658" w:rsidRPr="001B6362" w:rsidRDefault="00C34658" w:rsidP="00C34658">
      <w:pPr>
        <w:pStyle w:val="p0"/>
        <w:widowControl/>
        <w:tabs>
          <w:tab w:val="clear" w:pos="720"/>
          <w:tab w:val="left" w:pos="540"/>
        </w:tabs>
        <w:spacing w:line="300" w:lineRule="exact"/>
        <w:ind w:left="540" w:hanging="540"/>
        <w:rPr>
          <w:snapToGrid/>
          <w:sz w:val="22"/>
          <w:szCs w:val="22"/>
        </w:rPr>
      </w:pPr>
    </w:p>
    <w:p w:rsidR="001B6362" w:rsidRPr="001B6362" w:rsidRDefault="00C34658" w:rsidP="00AE2810">
      <w:pPr>
        <w:pStyle w:val="p0"/>
        <w:widowControl/>
        <w:numPr>
          <w:ilvl w:val="0"/>
          <w:numId w:val="15"/>
        </w:numPr>
        <w:tabs>
          <w:tab w:val="clear" w:pos="720"/>
          <w:tab w:val="left" w:pos="540"/>
        </w:tabs>
        <w:spacing w:line="300" w:lineRule="exact"/>
        <w:ind w:left="540" w:hanging="540"/>
        <w:rPr>
          <w:snapToGrid/>
          <w:sz w:val="22"/>
          <w:szCs w:val="22"/>
        </w:rPr>
      </w:pPr>
      <w:r w:rsidRPr="001B6362">
        <w:rPr>
          <w:b/>
          <w:snapToGrid/>
          <w:sz w:val="22"/>
          <w:szCs w:val="22"/>
        </w:rPr>
        <w:t>Permitted Use.</w:t>
      </w:r>
      <w:r w:rsidRPr="001B6362">
        <w:rPr>
          <w:snapToGrid/>
          <w:sz w:val="22"/>
          <w:szCs w:val="22"/>
        </w:rPr>
        <w:t xml:space="preserve">  </w:t>
      </w:r>
    </w:p>
    <w:p w:rsidR="001B6362" w:rsidRPr="001B6362" w:rsidRDefault="001B6362" w:rsidP="001B6362">
      <w:pPr>
        <w:pStyle w:val="ListParagraph"/>
        <w:rPr>
          <w:sz w:val="22"/>
          <w:szCs w:val="22"/>
        </w:rPr>
      </w:pPr>
    </w:p>
    <w:p w:rsidR="00AE2810" w:rsidRPr="001B6362" w:rsidRDefault="00E94AAA" w:rsidP="001B6362">
      <w:pPr>
        <w:pStyle w:val="p0"/>
        <w:widowControl/>
        <w:numPr>
          <w:ilvl w:val="1"/>
          <w:numId w:val="15"/>
        </w:numPr>
        <w:tabs>
          <w:tab w:val="clear" w:pos="720"/>
          <w:tab w:val="left" w:pos="540"/>
        </w:tabs>
        <w:spacing w:line="300" w:lineRule="exact"/>
        <w:ind w:left="900"/>
        <w:rPr>
          <w:snapToGrid/>
          <w:sz w:val="22"/>
          <w:szCs w:val="22"/>
        </w:rPr>
      </w:pPr>
      <w:r>
        <w:rPr>
          <w:snapToGrid/>
          <w:sz w:val="22"/>
          <w:szCs w:val="22"/>
        </w:rPr>
        <w:t>USER</w:t>
      </w:r>
      <w:r w:rsidR="00C34658" w:rsidRPr="001B6362">
        <w:rPr>
          <w:snapToGrid/>
          <w:sz w:val="22"/>
          <w:szCs w:val="22"/>
        </w:rPr>
        <w:t xml:space="preserve"> shall use the Site to </w:t>
      </w:r>
      <w:r w:rsidR="006A0E78">
        <w:rPr>
          <w:snapToGrid/>
          <w:sz w:val="22"/>
          <w:szCs w:val="22"/>
        </w:rPr>
        <w:t>grow and harvest hay</w:t>
      </w:r>
      <w:r w:rsidR="006A0E78" w:rsidRPr="001B6362">
        <w:rPr>
          <w:snapToGrid/>
          <w:sz w:val="22"/>
          <w:szCs w:val="22"/>
        </w:rPr>
        <w:t xml:space="preserve">.  </w:t>
      </w:r>
      <w:r w:rsidR="00C34658" w:rsidRPr="001B6362">
        <w:rPr>
          <w:snapToGrid/>
          <w:sz w:val="22"/>
          <w:szCs w:val="22"/>
        </w:rPr>
        <w:t xml:space="preserve">Permitted activities at the Site include </w:t>
      </w:r>
      <w:r w:rsidR="00CB3DEF">
        <w:rPr>
          <w:snapToGrid/>
          <w:sz w:val="22"/>
          <w:szCs w:val="22"/>
        </w:rPr>
        <w:t>cutting, raking, bailing and removing hay from the Site</w:t>
      </w:r>
      <w:r w:rsidR="00CB3DEF" w:rsidRPr="001B6362">
        <w:rPr>
          <w:snapToGrid/>
          <w:sz w:val="22"/>
          <w:szCs w:val="22"/>
        </w:rPr>
        <w:t xml:space="preserve">.  </w:t>
      </w:r>
    </w:p>
    <w:p w:rsidR="00AE2810" w:rsidRPr="001B6362" w:rsidRDefault="00AE2810" w:rsidP="001B6362">
      <w:pPr>
        <w:pStyle w:val="ListParagraph"/>
        <w:ind w:left="900" w:hanging="360"/>
        <w:rPr>
          <w:sz w:val="22"/>
          <w:szCs w:val="22"/>
        </w:rPr>
      </w:pPr>
    </w:p>
    <w:p w:rsidR="001B6362" w:rsidRPr="001B6362" w:rsidRDefault="00E94AAA" w:rsidP="001B6362">
      <w:pPr>
        <w:pStyle w:val="p0"/>
        <w:widowControl/>
        <w:numPr>
          <w:ilvl w:val="1"/>
          <w:numId w:val="15"/>
        </w:numPr>
        <w:tabs>
          <w:tab w:val="clear" w:pos="720"/>
          <w:tab w:val="left" w:pos="540"/>
        </w:tabs>
        <w:spacing w:line="300" w:lineRule="exact"/>
        <w:ind w:left="900"/>
        <w:rPr>
          <w:snapToGrid/>
          <w:sz w:val="22"/>
          <w:szCs w:val="22"/>
        </w:rPr>
      </w:pPr>
      <w:r>
        <w:rPr>
          <w:sz w:val="22"/>
          <w:szCs w:val="22"/>
        </w:rPr>
        <w:t>USER</w:t>
      </w:r>
      <w:r w:rsidR="00435328">
        <w:rPr>
          <w:sz w:val="22"/>
          <w:szCs w:val="22"/>
        </w:rPr>
        <w:t xml:space="preserve"> shall use and maintain the Site</w:t>
      </w:r>
      <w:r w:rsidR="00082C82" w:rsidRPr="001B6362">
        <w:rPr>
          <w:sz w:val="22"/>
          <w:szCs w:val="22"/>
        </w:rPr>
        <w:t xml:space="preserve"> in a responsible manner and comply with rules and policies as may be reasonably adopted by </w:t>
      </w:r>
      <w:r w:rsidR="00E552ED">
        <w:rPr>
          <w:sz w:val="22"/>
          <w:szCs w:val="22"/>
        </w:rPr>
        <w:t>OSU</w:t>
      </w:r>
      <w:r w:rsidR="00082C82" w:rsidRPr="001B6362">
        <w:rPr>
          <w:sz w:val="22"/>
          <w:szCs w:val="22"/>
        </w:rPr>
        <w:t xml:space="preserve"> to assure the preser</w:t>
      </w:r>
      <w:r w:rsidR="00435328">
        <w:rPr>
          <w:sz w:val="22"/>
          <w:szCs w:val="22"/>
        </w:rPr>
        <w:t>vation and security of said Site</w:t>
      </w:r>
      <w:r w:rsidR="00082C82" w:rsidRPr="001B6362">
        <w:rPr>
          <w:sz w:val="22"/>
          <w:szCs w:val="22"/>
        </w:rPr>
        <w:t xml:space="preserve">.  </w:t>
      </w:r>
      <w:r>
        <w:rPr>
          <w:sz w:val="22"/>
          <w:szCs w:val="22"/>
        </w:rPr>
        <w:t>USER</w:t>
      </w:r>
      <w:r w:rsidR="00082C82" w:rsidRPr="001B6362">
        <w:rPr>
          <w:sz w:val="22"/>
          <w:szCs w:val="22"/>
        </w:rPr>
        <w:t xml:space="preserve"> shall not make or permit any strip or waste or unlawful, improper or offensive use of the </w:t>
      </w:r>
      <w:r w:rsidR="005830E6" w:rsidRPr="001B6362">
        <w:rPr>
          <w:sz w:val="22"/>
          <w:szCs w:val="22"/>
        </w:rPr>
        <w:t>Site</w:t>
      </w:r>
      <w:r w:rsidR="00082C82" w:rsidRPr="001B6362">
        <w:rPr>
          <w:sz w:val="22"/>
          <w:szCs w:val="22"/>
        </w:rPr>
        <w:t>.</w:t>
      </w:r>
    </w:p>
    <w:p w:rsidR="001B6362" w:rsidRPr="001B6362" w:rsidRDefault="001B6362" w:rsidP="001B6362">
      <w:pPr>
        <w:pStyle w:val="ListParagraph"/>
        <w:ind w:left="900" w:hanging="360"/>
        <w:rPr>
          <w:sz w:val="22"/>
          <w:szCs w:val="22"/>
        </w:rPr>
      </w:pPr>
    </w:p>
    <w:p w:rsidR="00082C82" w:rsidRPr="00722646" w:rsidRDefault="00E94AAA" w:rsidP="001B6362">
      <w:pPr>
        <w:pStyle w:val="p0"/>
        <w:widowControl/>
        <w:numPr>
          <w:ilvl w:val="1"/>
          <w:numId w:val="15"/>
        </w:numPr>
        <w:tabs>
          <w:tab w:val="clear" w:pos="720"/>
          <w:tab w:val="left" w:pos="540"/>
        </w:tabs>
        <w:spacing w:line="300" w:lineRule="exact"/>
        <w:ind w:left="900"/>
        <w:rPr>
          <w:snapToGrid/>
          <w:sz w:val="22"/>
          <w:szCs w:val="22"/>
        </w:rPr>
      </w:pPr>
      <w:r>
        <w:rPr>
          <w:sz w:val="22"/>
          <w:szCs w:val="22"/>
        </w:rPr>
        <w:t>USER</w:t>
      </w:r>
      <w:r w:rsidR="00082C82" w:rsidRPr="001B6362">
        <w:rPr>
          <w:sz w:val="22"/>
          <w:szCs w:val="22"/>
        </w:rPr>
        <w:t xml:space="preserve"> shall obtain prior approval from </w:t>
      </w:r>
      <w:r w:rsidR="00E552ED">
        <w:rPr>
          <w:sz w:val="22"/>
          <w:szCs w:val="22"/>
        </w:rPr>
        <w:t>OSU</w:t>
      </w:r>
      <w:r w:rsidR="00082C82" w:rsidRPr="001B6362">
        <w:rPr>
          <w:sz w:val="22"/>
          <w:szCs w:val="22"/>
        </w:rPr>
        <w:t xml:space="preserve"> before making any modifications to the </w:t>
      </w:r>
      <w:r w:rsidR="005830E6" w:rsidRPr="001B6362">
        <w:rPr>
          <w:sz w:val="22"/>
          <w:szCs w:val="22"/>
        </w:rPr>
        <w:t>Site</w:t>
      </w:r>
      <w:r w:rsidR="00082C82" w:rsidRPr="001B6362">
        <w:rPr>
          <w:sz w:val="22"/>
          <w:szCs w:val="22"/>
        </w:rPr>
        <w:t>. Such approval shall not be unreasonably withheld.  The parties acknowledge and agree that any such modifications may result in increased or decreased rent.</w:t>
      </w:r>
    </w:p>
    <w:p w:rsidR="00722646" w:rsidRPr="001B6362" w:rsidRDefault="00722646" w:rsidP="00722646">
      <w:pPr>
        <w:pStyle w:val="p0"/>
        <w:widowControl/>
        <w:tabs>
          <w:tab w:val="clear" w:pos="720"/>
          <w:tab w:val="left" w:pos="540"/>
        </w:tabs>
        <w:spacing w:line="300" w:lineRule="exact"/>
        <w:rPr>
          <w:snapToGrid/>
          <w:sz w:val="22"/>
          <w:szCs w:val="22"/>
        </w:rPr>
      </w:pPr>
    </w:p>
    <w:p w:rsidR="00722646" w:rsidRPr="00722646" w:rsidRDefault="00E552ED" w:rsidP="00722646">
      <w:pPr>
        <w:pStyle w:val="p6"/>
        <w:numPr>
          <w:ilvl w:val="0"/>
          <w:numId w:val="15"/>
        </w:numPr>
        <w:tabs>
          <w:tab w:val="clear" w:pos="900"/>
          <w:tab w:val="clear" w:pos="1540"/>
          <w:tab w:val="left" w:pos="540"/>
        </w:tabs>
        <w:spacing w:after="240" w:line="280" w:lineRule="exact"/>
        <w:ind w:hanging="720"/>
        <w:rPr>
          <w:sz w:val="22"/>
          <w:szCs w:val="22"/>
        </w:rPr>
      </w:pPr>
      <w:r>
        <w:rPr>
          <w:b/>
          <w:bCs/>
          <w:sz w:val="22"/>
          <w:szCs w:val="22"/>
        </w:rPr>
        <w:t>Site Use</w:t>
      </w:r>
      <w:r w:rsidR="00722646">
        <w:rPr>
          <w:b/>
          <w:bCs/>
          <w:sz w:val="22"/>
          <w:szCs w:val="22"/>
        </w:rPr>
        <w:t xml:space="preserve"> Payments and Other Fees.</w:t>
      </w:r>
      <w:r w:rsidR="00082C82" w:rsidRPr="001B6362">
        <w:rPr>
          <w:b/>
          <w:bCs/>
          <w:sz w:val="22"/>
          <w:szCs w:val="22"/>
        </w:rPr>
        <w:t xml:space="preserve">  </w:t>
      </w:r>
    </w:p>
    <w:p w:rsidR="00722646" w:rsidRDefault="00E94AAA" w:rsidP="00722646">
      <w:pPr>
        <w:pStyle w:val="p6"/>
        <w:numPr>
          <w:ilvl w:val="1"/>
          <w:numId w:val="15"/>
        </w:numPr>
        <w:tabs>
          <w:tab w:val="clear" w:pos="1540"/>
        </w:tabs>
        <w:spacing w:after="240" w:line="280" w:lineRule="exact"/>
        <w:ind w:left="900"/>
        <w:rPr>
          <w:sz w:val="22"/>
          <w:szCs w:val="22"/>
        </w:rPr>
      </w:pPr>
      <w:r>
        <w:rPr>
          <w:sz w:val="22"/>
          <w:szCs w:val="22"/>
        </w:rPr>
        <w:t>USER</w:t>
      </w:r>
      <w:r w:rsidR="00082C82" w:rsidRPr="001B6362">
        <w:rPr>
          <w:sz w:val="22"/>
          <w:szCs w:val="22"/>
        </w:rPr>
        <w:t xml:space="preserve"> shall pay </w:t>
      </w:r>
      <w:r w:rsidR="00E552ED">
        <w:rPr>
          <w:sz w:val="22"/>
          <w:szCs w:val="22"/>
        </w:rPr>
        <w:t>OSU</w:t>
      </w:r>
      <w:r w:rsidR="00082C82" w:rsidRPr="001B6362">
        <w:rPr>
          <w:sz w:val="22"/>
          <w:szCs w:val="22"/>
        </w:rPr>
        <w:t xml:space="preserve"> </w:t>
      </w:r>
      <w:r w:rsidR="006A0E78">
        <w:rPr>
          <w:sz w:val="22"/>
          <w:szCs w:val="22"/>
        </w:rPr>
        <w:t>a total</w:t>
      </w:r>
      <w:r w:rsidR="006A0E78" w:rsidRPr="001B6362">
        <w:rPr>
          <w:sz w:val="22"/>
          <w:szCs w:val="22"/>
        </w:rPr>
        <w:t xml:space="preserve"> </w:t>
      </w:r>
      <w:r w:rsidR="00082C82" w:rsidRPr="001B6362">
        <w:rPr>
          <w:sz w:val="22"/>
          <w:szCs w:val="22"/>
        </w:rPr>
        <w:t xml:space="preserve">rent of </w:t>
      </w:r>
      <w:r w:rsidR="00CB49A3">
        <w:rPr>
          <w:sz w:val="22"/>
          <w:szCs w:val="22"/>
        </w:rPr>
        <w:t>__</w:t>
      </w:r>
      <w:r w:rsidR="00A377AD">
        <w:rPr>
          <w:sz w:val="22"/>
          <w:szCs w:val="22"/>
        </w:rPr>
        <w:t>______________</w:t>
      </w:r>
      <w:r w:rsidR="00CB49A3">
        <w:rPr>
          <w:sz w:val="22"/>
          <w:szCs w:val="22"/>
        </w:rPr>
        <w:t>_______</w:t>
      </w:r>
      <w:r w:rsidR="006A0E78" w:rsidDel="006A0E78">
        <w:rPr>
          <w:sz w:val="22"/>
          <w:szCs w:val="22"/>
        </w:rPr>
        <w:t xml:space="preserve"> </w:t>
      </w:r>
      <w:r w:rsidR="006C7AB7">
        <w:rPr>
          <w:sz w:val="22"/>
          <w:szCs w:val="22"/>
        </w:rPr>
        <w:t>($</w:t>
      </w:r>
      <w:r w:rsidR="00CB49A3">
        <w:rPr>
          <w:sz w:val="22"/>
          <w:szCs w:val="22"/>
        </w:rPr>
        <w:t>_</w:t>
      </w:r>
      <w:r w:rsidR="00A377AD">
        <w:rPr>
          <w:sz w:val="22"/>
          <w:szCs w:val="22"/>
        </w:rPr>
        <w:t>___</w:t>
      </w:r>
      <w:r w:rsidR="00CB49A3">
        <w:rPr>
          <w:sz w:val="22"/>
          <w:szCs w:val="22"/>
        </w:rPr>
        <w:t>___</w:t>
      </w:r>
      <w:r w:rsidR="00722646">
        <w:rPr>
          <w:sz w:val="22"/>
          <w:szCs w:val="22"/>
        </w:rPr>
        <w:t xml:space="preserve"> USD</w:t>
      </w:r>
      <w:r w:rsidR="0029442E" w:rsidRPr="001B6362">
        <w:rPr>
          <w:sz w:val="22"/>
          <w:szCs w:val="22"/>
        </w:rPr>
        <w:t>)</w:t>
      </w:r>
      <w:r w:rsidR="00082C82" w:rsidRPr="001B6362">
        <w:rPr>
          <w:sz w:val="22"/>
          <w:szCs w:val="22"/>
        </w:rPr>
        <w:t xml:space="preserve">, payable without invoicing </w:t>
      </w:r>
      <w:r w:rsidR="00CB49A3">
        <w:rPr>
          <w:sz w:val="22"/>
          <w:szCs w:val="22"/>
        </w:rPr>
        <w:t>within 30 days of closing of bid</w:t>
      </w:r>
      <w:r w:rsidR="006A0E78">
        <w:rPr>
          <w:sz w:val="22"/>
          <w:szCs w:val="22"/>
        </w:rPr>
        <w:t>.</w:t>
      </w:r>
    </w:p>
    <w:p w:rsidR="001B6362" w:rsidRPr="00722646" w:rsidRDefault="00082C82" w:rsidP="00722646">
      <w:pPr>
        <w:pStyle w:val="p6"/>
        <w:numPr>
          <w:ilvl w:val="1"/>
          <w:numId w:val="15"/>
        </w:numPr>
        <w:tabs>
          <w:tab w:val="clear" w:pos="900"/>
          <w:tab w:val="clear" w:pos="1540"/>
          <w:tab w:val="left" w:pos="540"/>
        </w:tabs>
        <w:spacing w:after="240" w:line="280" w:lineRule="exact"/>
        <w:ind w:left="900"/>
        <w:rPr>
          <w:sz w:val="22"/>
          <w:szCs w:val="22"/>
        </w:rPr>
      </w:pPr>
      <w:r w:rsidRPr="00722646">
        <w:rPr>
          <w:sz w:val="22"/>
          <w:szCs w:val="22"/>
        </w:rPr>
        <w:t xml:space="preserve">In the event that </w:t>
      </w:r>
      <w:r w:rsidR="00E94AAA">
        <w:rPr>
          <w:sz w:val="22"/>
          <w:szCs w:val="22"/>
        </w:rPr>
        <w:t>USER</w:t>
      </w:r>
      <w:r w:rsidRPr="00722646">
        <w:rPr>
          <w:sz w:val="22"/>
          <w:szCs w:val="22"/>
        </w:rPr>
        <w:t xml:space="preserve"> fails to make a</w:t>
      </w:r>
      <w:r w:rsidR="00722646" w:rsidRPr="00722646">
        <w:rPr>
          <w:sz w:val="22"/>
          <w:szCs w:val="22"/>
        </w:rPr>
        <w:t>ny</w:t>
      </w:r>
      <w:r w:rsidRPr="00722646">
        <w:rPr>
          <w:sz w:val="22"/>
          <w:szCs w:val="22"/>
        </w:rPr>
        <w:t xml:space="preserve"> payment when due, </w:t>
      </w:r>
      <w:r w:rsidR="00E552ED">
        <w:rPr>
          <w:sz w:val="22"/>
          <w:szCs w:val="22"/>
        </w:rPr>
        <w:t>OSU</w:t>
      </w:r>
      <w:r w:rsidRPr="00722646">
        <w:rPr>
          <w:sz w:val="22"/>
          <w:szCs w:val="22"/>
        </w:rPr>
        <w:t xml:space="preserve"> </w:t>
      </w:r>
      <w:r w:rsidR="00722646">
        <w:rPr>
          <w:sz w:val="22"/>
          <w:szCs w:val="22"/>
        </w:rPr>
        <w:t>shall</w:t>
      </w:r>
      <w:r w:rsidRPr="00722646">
        <w:rPr>
          <w:sz w:val="22"/>
          <w:szCs w:val="22"/>
        </w:rPr>
        <w:t xml:space="preserve"> invoice </w:t>
      </w:r>
      <w:r w:rsidR="00E94AAA">
        <w:rPr>
          <w:sz w:val="22"/>
          <w:szCs w:val="22"/>
        </w:rPr>
        <w:t>USER</w:t>
      </w:r>
      <w:r w:rsidRPr="00722646">
        <w:rPr>
          <w:sz w:val="22"/>
          <w:szCs w:val="22"/>
        </w:rPr>
        <w:t xml:space="preserve"> and </w:t>
      </w:r>
      <w:r w:rsidR="00722646">
        <w:rPr>
          <w:sz w:val="22"/>
          <w:szCs w:val="22"/>
        </w:rPr>
        <w:t xml:space="preserve">may </w:t>
      </w:r>
      <w:r w:rsidRPr="00722646">
        <w:rPr>
          <w:sz w:val="22"/>
          <w:szCs w:val="22"/>
        </w:rPr>
        <w:t>assess a two hundred dollar</w:t>
      </w:r>
      <w:r w:rsidR="00232BB5">
        <w:rPr>
          <w:sz w:val="22"/>
          <w:szCs w:val="22"/>
        </w:rPr>
        <w:t xml:space="preserve"> ($200.00)</w:t>
      </w:r>
      <w:r w:rsidRPr="00722646">
        <w:rPr>
          <w:sz w:val="22"/>
          <w:szCs w:val="22"/>
        </w:rPr>
        <w:t xml:space="preserve"> processing fee.  Interest on late payments shall accrue at a monthly rate of ten percent</w:t>
      </w:r>
      <w:r w:rsidR="00232BB5">
        <w:rPr>
          <w:sz w:val="22"/>
          <w:szCs w:val="22"/>
        </w:rPr>
        <w:t xml:space="preserve"> (10%)</w:t>
      </w:r>
      <w:r w:rsidRPr="00722646">
        <w:rPr>
          <w:sz w:val="22"/>
          <w:szCs w:val="22"/>
        </w:rPr>
        <w:t xml:space="preserve">.  </w:t>
      </w:r>
    </w:p>
    <w:p w:rsidR="00082C82" w:rsidRPr="001B6362" w:rsidRDefault="001B6362" w:rsidP="00722646">
      <w:pPr>
        <w:pStyle w:val="p6"/>
        <w:tabs>
          <w:tab w:val="clear" w:pos="900"/>
          <w:tab w:val="clear" w:pos="1540"/>
          <w:tab w:val="left" w:pos="540"/>
        </w:tabs>
        <w:spacing w:after="240" w:line="280" w:lineRule="exact"/>
        <w:ind w:left="900" w:hanging="360"/>
        <w:rPr>
          <w:sz w:val="22"/>
          <w:szCs w:val="22"/>
        </w:rPr>
      </w:pPr>
      <w:r>
        <w:rPr>
          <w:sz w:val="22"/>
          <w:szCs w:val="22"/>
        </w:rPr>
        <w:tab/>
      </w:r>
      <w:r w:rsidR="00082C82" w:rsidRPr="001B6362">
        <w:rPr>
          <w:sz w:val="22"/>
          <w:szCs w:val="22"/>
        </w:rPr>
        <w:t xml:space="preserve">Checks should be made payable to </w:t>
      </w:r>
      <w:r w:rsidR="0029442E" w:rsidRPr="001B6362">
        <w:rPr>
          <w:sz w:val="22"/>
          <w:szCs w:val="22"/>
        </w:rPr>
        <w:t xml:space="preserve">Oregon State </w:t>
      </w:r>
      <w:r w:rsidR="00B13862" w:rsidRPr="001B6362">
        <w:rPr>
          <w:sz w:val="22"/>
          <w:szCs w:val="22"/>
        </w:rPr>
        <w:t>University and</w:t>
      </w:r>
      <w:r w:rsidR="00082C82" w:rsidRPr="001B6362">
        <w:rPr>
          <w:sz w:val="22"/>
          <w:szCs w:val="22"/>
        </w:rPr>
        <w:t xml:space="preserve"> mailed to the following address:</w:t>
      </w:r>
    </w:p>
    <w:p w:rsidR="00082C82" w:rsidRDefault="0029442E" w:rsidP="001B6362">
      <w:pPr>
        <w:pStyle w:val="p6"/>
        <w:tabs>
          <w:tab w:val="clear" w:pos="900"/>
          <w:tab w:val="clear" w:pos="1540"/>
        </w:tabs>
        <w:spacing w:line="240" w:lineRule="auto"/>
        <w:ind w:left="1260" w:firstLine="0"/>
        <w:rPr>
          <w:sz w:val="22"/>
          <w:szCs w:val="22"/>
        </w:rPr>
      </w:pPr>
      <w:r w:rsidRPr="001B6362">
        <w:rPr>
          <w:sz w:val="22"/>
          <w:szCs w:val="22"/>
        </w:rPr>
        <w:t>Oregon State University</w:t>
      </w:r>
    </w:p>
    <w:p w:rsidR="00232BB5" w:rsidRPr="001B6362" w:rsidRDefault="00232BB5" w:rsidP="001B6362">
      <w:pPr>
        <w:pStyle w:val="p6"/>
        <w:tabs>
          <w:tab w:val="clear" w:pos="900"/>
          <w:tab w:val="clear" w:pos="1540"/>
        </w:tabs>
        <w:spacing w:line="240" w:lineRule="auto"/>
        <w:ind w:left="1260" w:firstLine="0"/>
        <w:rPr>
          <w:sz w:val="22"/>
          <w:szCs w:val="22"/>
        </w:rPr>
      </w:pPr>
      <w:r>
        <w:rPr>
          <w:sz w:val="22"/>
          <w:szCs w:val="22"/>
        </w:rPr>
        <w:t>PCMM</w:t>
      </w:r>
    </w:p>
    <w:p w:rsidR="0029442E" w:rsidRDefault="006A0E78" w:rsidP="00CB49A3">
      <w:pPr>
        <w:pStyle w:val="p6"/>
        <w:tabs>
          <w:tab w:val="clear" w:pos="900"/>
          <w:tab w:val="clear" w:pos="1540"/>
        </w:tabs>
        <w:spacing w:line="240" w:lineRule="auto"/>
        <w:ind w:left="1260" w:firstLine="0"/>
        <w:rPr>
          <w:sz w:val="22"/>
          <w:szCs w:val="22"/>
        </w:rPr>
      </w:pPr>
      <w:r>
        <w:rPr>
          <w:sz w:val="22"/>
          <w:szCs w:val="22"/>
        </w:rPr>
        <w:lastRenderedPageBreak/>
        <w:t xml:space="preserve">Attn:  </w:t>
      </w:r>
      <w:r w:rsidR="00232BB5">
        <w:rPr>
          <w:sz w:val="22"/>
          <w:szCs w:val="22"/>
        </w:rPr>
        <w:t>Rae Delay</w:t>
      </w:r>
    </w:p>
    <w:p w:rsidR="00232BB5" w:rsidRDefault="00232BB5" w:rsidP="00CB49A3">
      <w:pPr>
        <w:pStyle w:val="p6"/>
        <w:tabs>
          <w:tab w:val="clear" w:pos="900"/>
          <w:tab w:val="clear" w:pos="1540"/>
        </w:tabs>
        <w:spacing w:line="240" w:lineRule="auto"/>
        <w:ind w:left="1260" w:firstLine="0"/>
        <w:rPr>
          <w:sz w:val="22"/>
          <w:szCs w:val="22"/>
        </w:rPr>
      </w:pPr>
      <w:r>
        <w:rPr>
          <w:sz w:val="22"/>
          <w:szCs w:val="22"/>
        </w:rPr>
        <w:t>644 SW 13</w:t>
      </w:r>
      <w:r w:rsidRPr="00232BB5">
        <w:rPr>
          <w:sz w:val="22"/>
          <w:szCs w:val="22"/>
          <w:vertAlign w:val="superscript"/>
        </w:rPr>
        <w:t>th</w:t>
      </w:r>
      <w:r>
        <w:rPr>
          <w:sz w:val="22"/>
          <w:szCs w:val="22"/>
        </w:rPr>
        <w:t xml:space="preserve"> St</w:t>
      </w:r>
    </w:p>
    <w:p w:rsidR="00232BB5" w:rsidRDefault="00232BB5" w:rsidP="00CB49A3">
      <w:pPr>
        <w:pStyle w:val="p6"/>
        <w:tabs>
          <w:tab w:val="clear" w:pos="900"/>
          <w:tab w:val="clear" w:pos="1540"/>
        </w:tabs>
        <w:spacing w:line="240" w:lineRule="auto"/>
        <w:ind w:left="1260" w:firstLine="0"/>
        <w:rPr>
          <w:sz w:val="22"/>
          <w:szCs w:val="22"/>
        </w:rPr>
      </w:pPr>
      <w:r>
        <w:rPr>
          <w:sz w:val="22"/>
          <w:szCs w:val="22"/>
        </w:rPr>
        <w:t>Corvallis, OR 97333</w:t>
      </w:r>
    </w:p>
    <w:p w:rsidR="00CB49A3" w:rsidRPr="001B6362" w:rsidRDefault="00CB49A3" w:rsidP="00232BB5">
      <w:pPr>
        <w:pStyle w:val="p6"/>
        <w:tabs>
          <w:tab w:val="clear" w:pos="900"/>
          <w:tab w:val="clear" w:pos="1540"/>
        </w:tabs>
        <w:spacing w:line="240" w:lineRule="auto"/>
        <w:ind w:hanging="144"/>
        <w:rPr>
          <w:sz w:val="22"/>
          <w:szCs w:val="22"/>
        </w:rPr>
      </w:pPr>
    </w:p>
    <w:p w:rsidR="0029442E" w:rsidRPr="001B6362" w:rsidRDefault="0029442E" w:rsidP="00726327">
      <w:pPr>
        <w:pStyle w:val="p6"/>
        <w:tabs>
          <w:tab w:val="clear" w:pos="900"/>
          <w:tab w:val="clear" w:pos="1540"/>
        </w:tabs>
        <w:spacing w:line="240" w:lineRule="auto"/>
        <w:ind w:left="0" w:firstLine="0"/>
        <w:rPr>
          <w:sz w:val="22"/>
          <w:szCs w:val="22"/>
        </w:rPr>
      </w:pPr>
    </w:p>
    <w:p w:rsidR="00082C82" w:rsidRPr="001B6362" w:rsidRDefault="00082C82" w:rsidP="00722646">
      <w:pPr>
        <w:pStyle w:val="p4"/>
        <w:numPr>
          <w:ilvl w:val="0"/>
          <w:numId w:val="17"/>
        </w:numPr>
        <w:tabs>
          <w:tab w:val="clear" w:pos="900"/>
          <w:tab w:val="clear" w:pos="1540"/>
          <w:tab w:val="left" w:pos="540"/>
        </w:tabs>
        <w:spacing w:line="280" w:lineRule="exact"/>
        <w:ind w:left="540" w:hanging="540"/>
        <w:jc w:val="both"/>
        <w:rPr>
          <w:sz w:val="22"/>
          <w:szCs w:val="22"/>
        </w:rPr>
      </w:pPr>
      <w:r w:rsidRPr="001B6362">
        <w:rPr>
          <w:b/>
          <w:bCs/>
          <w:sz w:val="22"/>
          <w:szCs w:val="22"/>
        </w:rPr>
        <w:t xml:space="preserve">Termination.  </w:t>
      </w:r>
      <w:r w:rsidR="007808DD">
        <w:rPr>
          <w:sz w:val="22"/>
          <w:szCs w:val="22"/>
        </w:rPr>
        <w:t xml:space="preserve">This </w:t>
      </w:r>
      <w:r w:rsidR="00E552ED">
        <w:rPr>
          <w:sz w:val="22"/>
          <w:szCs w:val="22"/>
        </w:rPr>
        <w:t xml:space="preserve">Agreement </w:t>
      </w:r>
      <w:r w:rsidRPr="001B6362">
        <w:rPr>
          <w:sz w:val="22"/>
          <w:szCs w:val="22"/>
        </w:rPr>
        <w:t>may be terminated by mutual consent of both parties. Any suc</w:t>
      </w:r>
      <w:r w:rsidR="007808DD">
        <w:rPr>
          <w:sz w:val="22"/>
          <w:szCs w:val="22"/>
        </w:rPr>
        <w:t xml:space="preserve">h termination of this </w:t>
      </w:r>
      <w:r w:rsidR="00E552ED">
        <w:rPr>
          <w:sz w:val="22"/>
          <w:szCs w:val="22"/>
        </w:rPr>
        <w:t>Agreement</w:t>
      </w:r>
      <w:r w:rsidRPr="001B6362">
        <w:rPr>
          <w:sz w:val="22"/>
          <w:szCs w:val="22"/>
        </w:rPr>
        <w:t xml:space="preserve"> shall be without prejudice to any obligations or liabilities of either party already accrued prior to such termination.  In addition, </w:t>
      </w:r>
      <w:r w:rsidR="007808DD">
        <w:rPr>
          <w:sz w:val="22"/>
          <w:szCs w:val="22"/>
        </w:rPr>
        <w:t xml:space="preserve">either party may terminate this </w:t>
      </w:r>
      <w:r w:rsidR="00E552ED">
        <w:rPr>
          <w:sz w:val="22"/>
          <w:szCs w:val="22"/>
        </w:rPr>
        <w:t>Agreement</w:t>
      </w:r>
      <w:r w:rsidRPr="001B6362">
        <w:rPr>
          <w:sz w:val="22"/>
          <w:szCs w:val="22"/>
        </w:rPr>
        <w:t xml:space="preserve"> in the event the </w:t>
      </w:r>
      <w:r w:rsidR="008D0AE4">
        <w:rPr>
          <w:sz w:val="22"/>
          <w:szCs w:val="22"/>
        </w:rPr>
        <w:t>Site</w:t>
      </w:r>
      <w:r w:rsidR="007808DD">
        <w:rPr>
          <w:sz w:val="22"/>
          <w:szCs w:val="22"/>
        </w:rPr>
        <w:t xml:space="preserve"> </w:t>
      </w:r>
      <w:r w:rsidRPr="001B6362">
        <w:rPr>
          <w:sz w:val="22"/>
          <w:szCs w:val="22"/>
        </w:rPr>
        <w:t>becomes unsuitable for</w:t>
      </w:r>
      <w:r w:rsidR="007808DD">
        <w:rPr>
          <w:sz w:val="22"/>
          <w:szCs w:val="22"/>
        </w:rPr>
        <w:t xml:space="preserve"> the purposes for which it is</w:t>
      </w:r>
      <w:r w:rsidRPr="001B6362">
        <w:rPr>
          <w:sz w:val="22"/>
          <w:szCs w:val="22"/>
        </w:rPr>
        <w:t xml:space="preserve"> presently employed.  This </w:t>
      </w:r>
      <w:r w:rsidR="00E552ED">
        <w:rPr>
          <w:sz w:val="22"/>
          <w:szCs w:val="22"/>
        </w:rPr>
        <w:t>Agreement</w:t>
      </w:r>
      <w:r w:rsidRPr="001B6362">
        <w:rPr>
          <w:sz w:val="22"/>
          <w:szCs w:val="22"/>
        </w:rPr>
        <w:t xml:space="preserve"> may also be terminated by </w:t>
      </w:r>
      <w:r w:rsidR="00E552ED">
        <w:rPr>
          <w:sz w:val="22"/>
          <w:szCs w:val="22"/>
        </w:rPr>
        <w:t>OSU</w:t>
      </w:r>
      <w:r w:rsidRPr="001B6362">
        <w:rPr>
          <w:sz w:val="22"/>
          <w:szCs w:val="22"/>
        </w:rPr>
        <w:t xml:space="preserve"> on </w:t>
      </w:r>
      <w:r w:rsidR="00E94AAA">
        <w:rPr>
          <w:sz w:val="22"/>
          <w:szCs w:val="22"/>
        </w:rPr>
        <w:t>USER</w:t>
      </w:r>
      <w:r w:rsidRPr="001B6362">
        <w:rPr>
          <w:sz w:val="22"/>
          <w:szCs w:val="22"/>
        </w:rPr>
        <w:t>’s default, in accordance with paragraph 1</w:t>
      </w:r>
      <w:r w:rsidR="008D0AE4">
        <w:rPr>
          <w:sz w:val="22"/>
          <w:szCs w:val="22"/>
        </w:rPr>
        <w:t>3</w:t>
      </w:r>
      <w:r w:rsidRPr="001B6362">
        <w:rPr>
          <w:sz w:val="22"/>
          <w:szCs w:val="22"/>
        </w:rPr>
        <w:t>, “Default.”</w:t>
      </w:r>
      <w:r w:rsidR="008D0AE4">
        <w:rPr>
          <w:sz w:val="22"/>
          <w:szCs w:val="22"/>
        </w:rPr>
        <w:t xml:space="preserve">  Notwithstanding the above, </w:t>
      </w:r>
      <w:r w:rsidR="00E552ED">
        <w:rPr>
          <w:sz w:val="22"/>
          <w:szCs w:val="22"/>
        </w:rPr>
        <w:t>OSU</w:t>
      </w:r>
      <w:r w:rsidR="00865E6B" w:rsidRPr="001B6362">
        <w:rPr>
          <w:sz w:val="22"/>
          <w:szCs w:val="22"/>
        </w:rPr>
        <w:t xml:space="preserve"> retains the right to terminate thi</w:t>
      </w:r>
      <w:r w:rsidR="00613963">
        <w:rPr>
          <w:sz w:val="22"/>
          <w:szCs w:val="22"/>
        </w:rPr>
        <w:t xml:space="preserve">s </w:t>
      </w:r>
      <w:r w:rsidR="00E552ED">
        <w:rPr>
          <w:sz w:val="22"/>
          <w:szCs w:val="22"/>
        </w:rPr>
        <w:t>Agreement</w:t>
      </w:r>
      <w:r w:rsidR="00865E6B" w:rsidRPr="001B6362">
        <w:rPr>
          <w:sz w:val="22"/>
          <w:szCs w:val="22"/>
        </w:rPr>
        <w:t xml:space="preserve"> upon </w:t>
      </w:r>
      <w:r w:rsidR="006A0E78">
        <w:rPr>
          <w:sz w:val="22"/>
          <w:szCs w:val="22"/>
        </w:rPr>
        <w:t>thirty</w:t>
      </w:r>
      <w:r w:rsidR="008D0AE4">
        <w:rPr>
          <w:sz w:val="22"/>
          <w:szCs w:val="22"/>
        </w:rPr>
        <w:t xml:space="preserve"> (30)</w:t>
      </w:r>
      <w:r w:rsidR="006A0E78">
        <w:rPr>
          <w:sz w:val="22"/>
          <w:szCs w:val="22"/>
        </w:rPr>
        <w:t xml:space="preserve"> days’</w:t>
      </w:r>
      <w:r w:rsidR="00865E6B" w:rsidRPr="001B6362">
        <w:rPr>
          <w:sz w:val="22"/>
          <w:szCs w:val="22"/>
        </w:rPr>
        <w:t xml:space="preserve"> prior written notice to </w:t>
      </w:r>
      <w:r w:rsidR="00E94AAA">
        <w:rPr>
          <w:sz w:val="22"/>
          <w:szCs w:val="22"/>
        </w:rPr>
        <w:t>USER</w:t>
      </w:r>
      <w:r w:rsidR="00865E6B" w:rsidRPr="001B6362">
        <w:rPr>
          <w:sz w:val="22"/>
          <w:szCs w:val="22"/>
        </w:rPr>
        <w:t>.</w:t>
      </w:r>
      <w:r w:rsidR="006A0E78">
        <w:rPr>
          <w:sz w:val="22"/>
          <w:szCs w:val="22"/>
        </w:rPr>
        <w:t xml:space="preserve">  If termination by </w:t>
      </w:r>
      <w:r w:rsidR="00E552ED">
        <w:rPr>
          <w:sz w:val="22"/>
          <w:szCs w:val="22"/>
        </w:rPr>
        <w:t>OSU</w:t>
      </w:r>
      <w:r w:rsidR="006A0E78">
        <w:rPr>
          <w:sz w:val="22"/>
          <w:szCs w:val="22"/>
        </w:rPr>
        <w:t xml:space="preserve"> should occur for reason other than default, </w:t>
      </w:r>
      <w:r w:rsidR="00E552ED">
        <w:rPr>
          <w:sz w:val="22"/>
          <w:szCs w:val="22"/>
        </w:rPr>
        <w:t>OSU</w:t>
      </w:r>
      <w:r w:rsidR="006A0E78">
        <w:rPr>
          <w:sz w:val="22"/>
          <w:szCs w:val="22"/>
        </w:rPr>
        <w:t xml:space="preserve"> shall prorate rental charge taking into consideration the amount of crop harvested and timing of such termination.</w:t>
      </w:r>
    </w:p>
    <w:p w:rsidR="001B6362" w:rsidRPr="001B6362" w:rsidRDefault="001B6362" w:rsidP="00F872D6">
      <w:pPr>
        <w:pStyle w:val="p4"/>
        <w:tabs>
          <w:tab w:val="clear" w:pos="900"/>
          <w:tab w:val="clear" w:pos="1540"/>
          <w:tab w:val="left" w:pos="540"/>
        </w:tabs>
        <w:spacing w:line="280" w:lineRule="exact"/>
        <w:ind w:left="540" w:hanging="540"/>
        <w:jc w:val="both"/>
        <w:rPr>
          <w:sz w:val="22"/>
          <w:szCs w:val="22"/>
        </w:rPr>
      </w:pPr>
    </w:p>
    <w:p w:rsidR="00082C82" w:rsidRPr="001B6362" w:rsidRDefault="00722646" w:rsidP="00F872D6">
      <w:pPr>
        <w:pStyle w:val="p1"/>
        <w:tabs>
          <w:tab w:val="clear" w:pos="900"/>
          <w:tab w:val="clear" w:pos="1540"/>
          <w:tab w:val="left" w:pos="540"/>
        </w:tabs>
        <w:spacing w:after="240" w:line="280" w:lineRule="exact"/>
        <w:ind w:left="540" w:hanging="540"/>
        <w:jc w:val="both"/>
        <w:rPr>
          <w:sz w:val="22"/>
          <w:szCs w:val="22"/>
        </w:rPr>
      </w:pPr>
      <w:r>
        <w:rPr>
          <w:sz w:val="22"/>
          <w:szCs w:val="22"/>
        </w:rPr>
        <w:t>7</w:t>
      </w:r>
      <w:r w:rsidR="00082C82" w:rsidRPr="001B6362">
        <w:rPr>
          <w:sz w:val="22"/>
          <w:szCs w:val="22"/>
        </w:rPr>
        <w:t xml:space="preserve">.  </w:t>
      </w:r>
      <w:r w:rsidR="00F872D6" w:rsidRPr="001B6362">
        <w:rPr>
          <w:sz w:val="22"/>
          <w:szCs w:val="22"/>
        </w:rPr>
        <w:tab/>
      </w:r>
      <w:r w:rsidR="00082C82" w:rsidRPr="001B6362">
        <w:rPr>
          <w:b/>
          <w:bCs/>
          <w:sz w:val="22"/>
          <w:szCs w:val="22"/>
        </w:rPr>
        <w:t>Abandonment.</w:t>
      </w:r>
      <w:r w:rsidR="00605A6E" w:rsidRPr="001B6362">
        <w:rPr>
          <w:sz w:val="22"/>
          <w:szCs w:val="22"/>
        </w:rPr>
        <w:t xml:space="preserve">  If </w:t>
      </w:r>
      <w:r w:rsidR="00E94AAA">
        <w:rPr>
          <w:sz w:val="22"/>
          <w:szCs w:val="22"/>
        </w:rPr>
        <w:t>USER</w:t>
      </w:r>
      <w:r w:rsidR="00605A6E" w:rsidRPr="001B6362">
        <w:rPr>
          <w:sz w:val="22"/>
          <w:szCs w:val="22"/>
        </w:rPr>
        <w:t xml:space="preserve"> abandons the S</w:t>
      </w:r>
      <w:r w:rsidR="00082C82" w:rsidRPr="001B6362">
        <w:rPr>
          <w:sz w:val="22"/>
          <w:szCs w:val="22"/>
        </w:rPr>
        <w:t xml:space="preserve">ite, </w:t>
      </w:r>
      <w:r w:rsidR="00E94AAA">
        <w:rPr>
          <w:sz w:val="22"/>
          <w:szCs w:val="22"/>
        </w:rPr>
        <w:t>USER</w:t>
      </w:r>
      <w:r w:rsidR="00082C82" w:rsidRPr="001B6362">
        <w:rPr>
          <w:sz w:val="22"/>
          <w:szCs w:val="22"/>
        </w:rPr>
        <w:t xml:space="preserve"> shall be responsible for any and all cleanup and site restoration required by </w:t>
      </w:r>
      <w:r w:rsidR="00E552ED">
        <w:rPr>
          <w:sz w:val="22"/>
          <w:szCs w:val="22"/>
        </w:rPr>
        <w:t>OSU</w:t>
      </w:r>
      <w:r w:rsidR="00082C82" w:rsidRPr="001B6362">
        <w:rPr>
          <w:sz w:val="22"/>
          <w:szCs w:val="22"/>
        </w:rPr>
        <w:t xml:space="preserve"> to return the site to an as-received condition.  </w:t>
      </w:r>
    </w:p>
    <w:p w:rsidR="001B6362" w:rsidRPr="001B6362" w:rsidRDefault="00722646" w:rsidP="00F872D6">
      <w:pPr>
        <w:pStyle w:val="p1"/>
        <w:tabs>
          <w:tab w:val="clear" w:pos="900"/>
          <w:tab w:val="clear" w:pos="1540"/>
          <w:tab w:val="left" w:pos="540"/>
        </w:tabs>
        <w:spacing w:after="240" w:line="280" w:lineRule="exact"/>
        <w:ind w:left="540" w:hanging="540"/>
        <w:jc w:val="both"/>
        <w:rPr>
          <w:b/>
          <w:bCs/>
          <w:sz w:val="22"/>
          <w:szCs w:val="22"/>
        </w:rPr>
      </w:pPr>
      <w:r>
        <w:rPr>
          <w:sz w:val="22"/>
          <w:szCs w:val="22"/>
        </w:rPr>
        <w:t>8</w:t>
      </w:r>
      <w:r w:rsidR="00082C82" w:rsidRPr="001B6362">
        <w:rPr>
          <w:sz w:val="22"/>
          <w:szCs w:val="22"/>
        </w:rPr>
        <w:t xml:space="preserve">.  </w:t>
      </w:r>
      <w:r w:rsidR="00F872D6" w:rsidRPr="001B6362">
        <w:rPr>
          <w:sz w:val="22"/>
          <w:szCs w:val="22"/>
        </w:rPr>
        <w:tab/>
      </w:r>
      <w:r w:rsidR="00082C82" w:rsidRPr="001B6362">
        <w:rPr>
          <w:b/>
          <w:bCs/>
          <w:sz w:val="22"/>
          <w:szCs w:val="22"/>
        </w:rPr>
        <w:t>Repair, Maintenance and Liens.</w:t>
      </w:r>
      <w:r w:rsidR="00F872D6" w:rsidRPr="001B6362">
        <w:rPr>
          <w:b/>
          <w:bCs/>
          <w:sz w:val="22"/>
          <w:szCs w:val="22"/>
        </w:rPr>
        <w:t xml:space="preserve">  </w:t>
      </w:r>
    </w:p>
    <w:p w:rsidR="00082C82" w:rsidRPr="001B6362" w:rsidRDefault="001B6362" w:rsidP="001B6362">
      <w:pPr>
        <w:pStyle w:val="p1"/>
        <w:tabs>
          <w:tab w:val="clear" w:pos="1540"/>
        </w:tabs>
        <w:spacing w:after="240" w:line="280" w:lineRule="exact"/>
        <w:ind w:left="900" w:hanging="360"/>
        <w:jc w:val="both"/>
        <w:rPr>
          <w:sz w:val="22"/>
          <w:szCs w:val="22"/>
        </w:rPr>
      </w:pPr>
      <w:r w:rsidRPr="001B6362">
        <w:rPr>
          <w:sz w:val="22"/>
          <w:szCs w:val="22"/>
        </w:rPr>
        <w:t>a.</w:t>
      </w:r>
      <w:r w:rsidRPr="001B6362">
        <w:rPr>
          <w:sz w:val="22"/>
          <w:szCs w:val="22"/>
        </w:rPr>
        <w:tab/>
      </w:r>
      <w:r w:rsidR="00E94AAA">
        <w:rPr>
          <w:sz w:val="22"/>
          <w:szCs w:val="22"/>
        </w:rPr>
        <w:t>USER</w:t>
      </w:r>
      <w:r w:rsidR="00082C82" w:rsidRPr="001B6362">
        <w:rPr>
          <w:sz w:val="22"/>
          <w:szCs w:val="22"/>
        </w:rPr>
        <w:t xml:space="preserve"> shall not permit any lien of any kind, type or description to be placed or imposed upon the </w:t>
      </w:r>
      <w:r w:rsidR="005830E6" w:rsidRPr="001B6362">
        <w:rPr>
          <w:sz w:val="22"/>
          <w:szCs w:val="22"/>
        </w:rPr>
        <w:t>Site</w:t>
      </w:r>
      <w:r w:rsidR="00082C82" w:rsidRPr="001B6362">
        <w:rPr>
          <w:sz w:val="22"/>
          <w:szCs w:val="22"/>
        </w:rPr>
        <w:t xml:space="preserve">. If any lien is placed thereto, </w:t>
      </w:r>
      <w:r w:rsidR="00E94AAA">
        <w:rPr>
          <w:sz w:val="22"/>
          <w:szCs w:val="22"/>
        </w:rPr>
        <w:t>USER</w:t>
      </w:r>
      <w:r w:rsidR="00082C82" w:rsidRPr="001B6362">
        <w:rPr>
          <w:sz w:val="22"/>
          <w:szCs w:val="22"/>
        </w:rPr>
        <w:t xml:space="preserve"> shall promptly cause the same to be removed and shall hold and save </w:t>
      </w:r>
      <w:r w:rsidR="00E552ED">
        <w:rPr>
          <w:sz w:val="22"/>
          <w:szCs w:val="22"/>
        </w:rPr>
        <w:t>OSU</w:t>
      </w:r>
      <w:r w:rsidR="00082C82" w:rsidRPr="001B6362">
        <w:rPr>
          <w:sz w:val="22"/>
          <w:szCs w:val="22"/>
        </w:rPr>
        <w:t xml:space="preserve"> and the </w:t>
      </w:r>
      <w:r w:rsidR="005830E6" w:rsidRPr="001B6362">
        <w:rPr>
          <w:sz w:val="22"/>
          <w:szCs w:val="22"/>
        </w:rPr>
        <w:t>Site</w:t>
      </w:r>
      <w:r w:rsidR="00D016F6">
        <w:rPr>
          <w:sz w:val="22"/>
          <w:szCs w:val="22"/>
        </w:rPr>
        <w:t xml:space="preserve"> harmless there</w:t>
      </w:r>
      <w:r w:rsidR="00082C82" w:rsidRPr="001B6362">
        <w:rPr>
          <w:sz w:val="22"/>
          <w:szCs w:val="22"/>
        </w:rPr>
        <w:t xml:space="preserve">from or from any security interest granted by </w:t>
      </w:r>
      <w:r w:rsidR="00E94AAA">
        <w:rPr>
          <w:sz w:val="22"/>
          <w:szCs w:val="22"/>
        </w:rPr>
        <w:t>USER</w:t>
      </w:r>
      <w:r w:rsidR="00082C82" w:rsidRPr="001B6362">
        <w:rPr>
          <w:sz w:val="22"/>
          <w:szCs w:val="22"/>
        </w:rPr>
        <w:t xml:space="preserve">. </w:t>
      </w:r>
    </w:p>
    <w:p w:rsidR="00082C82" w:rsidRPr="001B6362" w:rsidRDefault="001B6362" w:rsidP="001B6362">
      <w:pPr>
        <w:tabs>
          <w:tab w:val="left" w:pos="900"/>
        </w:tabs>
        <w:ind w:left="900" w:hanging="360"/>
        <w:rPr>
          <w:color w:val="FF0000"/>
          <w:sz w:val="22"/>
          <w:szCs w:val="22"/>
        </w:rPr>
      </w:pPr>
      <w:r w:rsidRPr="001B6362">
        <w:rPr>
          <w:sz w:val="22"/>
          <w:szCs w:val="22"/>
        </w:rPr>
        <w:t>b.</w:t>
      </w:r>
      <w:r w:rsidRPr="001B6362">
        <w:rPr>
          <w:sz w:val="22"/>
          <w:szCs w:val="22"/>
        </w:rPr>
        <w:tab/>
      </w:r>
      <w:r w:rsidR="00E94AAA">
        <w:rPr>
          <w:sz w:val="22"/>
          <w:szCs w:val="22"/>
        </w:rPr>
        <w:t>USER</w:t>
      </w:r>
      <w:r w:rsidR="00082C82" w:rsidRPr="001B6362">
        <w:rPr>
          <w:sz w:val="22"/>
          <w:szCs w:val="22"/>
        </w:rPr>
        <w:t xml:space="preserve">, at its own expense, shall repair, maintain, and keep in good order and condition, the </w:t>
      </w:r>
      <w:r w:rsidR="005830E6" w:rsidRPr="001B6362">
        <w:rPr>
          <w:sz w:val="22"/>
          <w:szCs w:val="22"/>
        </w:rPr>
        <w:t>Site</w:t>
      </w:r>
      <w:r w:rsidR="00082C82" w:rsidRPr="001B6362">
        <w:rPr>
          <w:sz w:val="22"/>
          <w:szCs w:val="22"/>
        </w:rPr>
        <w:t xml:space="preserve"> and all improvements thereon. At the end of this </w:t>
      </w:r>
      <w:r w:rsidR="00E552ED">
        <w:rPr>
          <w:sz w:val="22"/>
          <w:szCs w:val="22"/>
        </w:rPr>
        <w:t>Agreement</w:t>
      </w:r>
      <w:r w:rsidR="00082C82" w:rsidRPr="001B6362">
        <w:rPr>
          <w:sz w:val="22"/>
          <w:szCs w:val="22"/>
        </w:rPr>
        <w:t xml:space="preserve">, the </w:t>
      </w:r>
      <w:r w:rsidR="00E94AAA">
        <w:rPr>
          <w:sz w:val="22"/>
          <w:szCs w:val="22"/>
        </w:rPr>
        <w:t>USER</w:t>
      </w:r>
      <w:r w:rsidR="00082C82" w:rsidRPr="001B6362">
        <w:rPr>
          <w:sz w:val="22"/>
          <w:szCs w:val="22"/>
        </w:rPr>
        <w:t xml:space="preserve"> will remove improvements as requested by </w:t>
      </w:r>
      <w:r w:rsidR="00E552ED">
        <w:rPr>
          <w:sz w:val="22"/>
          <w:szCs w:val="22"/>
        </w:rPr>
        <w:t>OSU</w:t>
      </w:r>
      <w:r w:rsidR="00605A6E" w:rsidRPr="001B6362">
        <w:rPr>
          <w:sz w:val="22"/>
          <w:szCs w:val="22"/>
        </w:rPr>
        <w:t xml:space="preserve"> and return the S</w:t>
      </w:r>
      <w:r w:rsidR="00082C82" w:rsidRPr="001B6362">
        <w:rPr>
          <w:sz w:val="22"/>
          <w:szCs w:val="22"/>
        </w:rPr>
        <w:t>ite to an as-received condition.</w:t>
      </w:r>
      <w:r w:rsidR="00082C82" w:rsidRPr="001B6362">
        <w:rPr>
          <w:color w:val="FF0000"/>
          <w:sz w:val="22"/>
          <w:szCs w:val="22"/>
        </w:rPr>
        <w:t xml:space="preserve">  </w:t>
      </w:r>
    </w:p>
    <w:p w:rsidR="00082C82" w:rsidRPr="001B6362" w:rsidRDefault="00082C82" w:rsidP="001B6362">
      <w:pPr>
        <w:tabs>
          <w:tab w:val="left" w:pos="1170"/>
        </w:tabs>
        <w:ind w:left="1170" w:hanging="630"/>
        <w:rPr>
          <w:color w:val="FF0000"/>
          <w:sz w:val="22"/>
          <w:szCs w:val="22"/>
        </w:rPr>
      </w:pPr>
    </w:p>
    <w:p w:rsidR="00082C82" w:rsidRPr="001B6362" w:rsidRDefault="00722646" w:rsidP="00F872D6">
      <w:pPr>
        <w:tabs>
          <w:tab w:val="left" w:pos="540"/>
        </w:tabs>
        <w:ind w:left="540" w:hanging="540"/>
        <w:rPr>
          <w:sz w:val="22"/>
          <w:szCs w:val="22"/>
        </w:rPr>
      </w:pPr>
      <w:r>
        <w:rPr>
          <w:sz w:val="22"/>
          <w:szCs w:val="22"/>
        </w:rPr>
        <w:t>9</w:t>
      </w:r>
      <w:r w:rsidR="00082C82" w:rsidRPr="001B6362">
        <w:rPr>
          <w:sz w:val="22"/>
          <w:szCs w:val="22"/>
        </w:rPr>
        <w:t xml:space="preserve">. </w:t>
      </w:r>
      <w:r w:rsidR="00F872D6" w:rsidRPr="001B6362">
        <w:rPr>
          <w:sz w:val="22"/>
          <w:szCs w:val="22"/>
        </w:rPr>
        <w:tab/>
      </w:r>
      <w:r w:rsidR="00082C82" w:rsidRPr="001B6362">
        <w:rPr>
          <w:b/>
          <w:bCs/>
          <w:sz w:val="22"/>
          <w:szCs w:val="22"/>
        </w:rPr>
        <w:t>Payment of Charges &amp; Taxes.</w:t>
      </w:r>
      <w:r w:rsidR="00082C82" w:rsidRPr="001B6362">
        <w:rPr>
          <w:sz w:val="22"/>
          <w:szCs w:val="22"/>
        </w:rPr>
        <w:t xml:space="preserve">   </w:t>
      </w:r>
      <w:r w:rsidR="00E94AAA">
        <w:rPr>
          <w:sz w:val="22"/>
          <w:szCs w:val="22"/>
        </w:rPr>
        <w:t>USER</w:t>
      </w:r>
      <w:r w:rsidR="00082C82" w:rsidRPr="001B6362">
        <w:rPr>
          <w:sz w:val="22"/>
          <w:szCs w:val="22"/>
        </w:rPr>
        <w:t xml:space="preserve"> shall promptly pay, before the same becomes delinquent, all taxes and assessm</w:t>
      </w:r>
      <w:r w:rsidR="00A8786C">
        <w:rPr>
          <w:sz w:val="22"/>
          <w:szCs w:val="22"/>
        </w:rPr>
        <w:t>ents, permits, inspection, and l</w:t>
      </w:r>
      <w:r w:rsidR="00082C82" w:rsidRPr="001B6362">
        <w:rPr>
          <w:sz w:val="22"/>
          <w:szCs w:val="22"/>
        </w:rPr>
        <w:t xml:space="preserve">icense fees levied, assessed or imposed upon </w:t>
      </w:r>
      <w:r w:rsidR="00E94AAA">
        <w:rPr>
          <w:sz w:val="22"/>
          <w:szCs w:val="22"/>
        </w:rPr>
        <w:t>USER</w:t>
      </w:r>
      <w:r w:rsidR="00082C82" w:rsidRPr="001B6362">
        <w:rPr>
          <w:sz w:val="22"/>
          <w:szCs w:val="22"/>
        </w:rPr>
        <w:t xml:space="preserve">'s personal property, real property, and equipment now or at any time during the term that said property or equipment is located on </w:t>
      </w:r>
      <w:r w:rsidR="00E552ED">
        <w:rPr>
          <w:sz w:val="22"/>
          <w:szCs w:val="22"/>
        </w:rPr>
        <w:t>OSU</w:t>
      </w:r>
      <w:r w:rsidR="00082C82" w:rsidRPr="001B6362">
        <w:rPr>
          <w:sz w:val="22"/>
          <w:szCs w:val="22"/>
        </w:rPr>
        <w:t xml:space="preserve">'s </w:t>
      </w:r>
      <w:r w:rsidR="005830E6" w:rsidRPr="001B6362">
        <w:rPr>
          <w:sz w:val="22"/>
          <w:szCs w:val="22"/>
        </w:rPr>
        <w:t>Site</w:t>
      </w:r>
      <w:r w:rsidR="00082C82" w:rsidRPr="001B6362">
        <w:rPr>
          <w:sz w:val="22"/>
          <w:szCs w:val="22"/>
        </w:rPr>
        <w:t xml:space="preserve">. </w:t>
      </w:r>
      <w:r w:rsidR="00E94AAA">
        <w:rPr>
          <w:sz w:val="22"/>
          <w:szCs w:val="22"/>
        </w:rPr>
        <w:t>USER</w:t>
      </w:r>
      <w:r w:rsidR="00082C82" w:rsidRPr="001B6362">
        <w:rPr>
          <w:sz w:val="22"/>
          <w:szCs w:val="22"/>
        </w:rPr>
        <w:t xml:space="preserve"> further agrees to pay promptly any new or additional taxes or assessments levied against </w:t>
      </w:r>
      <w:r w:rsidR="00E552ED">
        <w:rPr>
          <w:sz w:val="22"/>
          <w:szCs w:val="22"/>
        </w:rPr>
        <w:t>OSU</w:t>
      </w:r>
      <w:r w:rsidR="00605A6E" w:rsidRPr="001B6362">
        <w:rPr>
          <w:sz w:val="22"/>
          <w:szCs w:val="22"/>
        </w:rPr>
        <w:t xml:space="preserve"> as a result of this </w:t>
      </w:r>
      <w:r w:rsidR="00E552ED">
        <w:rPr>
          <w:sz w:val="22"/>
          <w:szCs w:val="22"/>
        </w:rPr>
        <w:t>Agreement</w:t>
      </w:r>
      <w:r w:rsidR="00082C82" w:rsidRPr="001B6362">
        <w:rPr>
          <w:sz w:val="22"/>
          <w:szCs w:val="22"/>
        </w:rPr>
        <w:t xml:space="preserve"> and provide </w:t>
      </w:r>
      <w:r w:rsidR="00E552ED">
        <w:rPr>
          <w:sz w:val="22"/>
          <w:szCs w:val="22"/>
        </w:rPr>
        <w:t>OSU</w:t>
      </w:r>
      <w:r w:rsidR="00082C82" w:rsidRPr="001B6362">
        <w:rPr>
          <w:sz w:val="22"/>
          <w:szCs w:val="22"/>
        </w:rPr>
        <w:t xml:space="preserve"> copies of tax payment receipts. </w:t>
      </w:r>
      <w:r w:rsidR="00E94AAA">
        <w:rPr>
          <w:sz w:val="22"/>
          <w:szCs w:val="22"/>
        </w:rPr>
        <w:t>USER</w:t>
      </w:r>
      <w:r w:rsidR="00082C82" w:rsidRPr="001B6362">
        <w:rPr>
          <w:sz w:val="22"/>
          <w:szCs w:val="22"/>
        </w:rPr>
        <w:t xml:space="preserve"> shall have the </w:t>
      </w:r>
      <w:r w:rsidR="00082C82" w:rsidRPr="006C7AB7">
        <w:rPr>
          <w:sz w:val="22"/>
          <w:szCs w:val="22"/>
        </w:rPr>
        <w:t>right to</w:t>
      </w:r>
      <w:r w:rsidR="00082C82" w:rsidRPr="001B6362">
        <w:rPr>
          <w:sz w:val="22"/>
          <w:szCs w:val="22"/>
        </w:rPr>
        <w:t xml:space="preserve"> contest or seek a reduction in such taxes, if any are imposed, before the appropriate governmental authorities.</w:t>
      </w:r>
    </w:p>
    <w:p w:rsidR="00082C82" w:rsidRPr="001B6362" w:rsidRDefault="00082C82" w:rsidP="00F872D6">
      <w:pPr>
        <w:tabs>
          <w:tab w:val="left" w:pos="540"/>
        </w:tabs>
        <w:ind w:left="540" w:hanging="540"/>
        <w:rPr>
          <w:sz w:val="22"/>
          <w:szCs w:val="22"/>
        </w:rPr>
      </w:pPr>
    </w:p>
    <w:p w:rsidR="00082C82" w:rsidRPr="001B6362" w:rsidRDefault="00F872D6" w:rsidP="00F872D6">
      <w:pPr>
        <w:tabs>
          <w:tab w:val="left" w:pos="540"/>
        </w:tabs>
        <w:ind w:left="540" w:hanging="540"/>
        <w:rPr>
          <w:sz w:val="22"/>
          <w:szCs w:val="22"/>
        </w:rPr>
      </w:pPr>
      <w:r w:rsidRPr="001B6362">
        <w:rPr>
          <w:sz w:val="22"/>
          <w:szCs w:val="22"/>
        </w:rPr>
        <w:tab/>
      </w:r>
      <w:r w:rsidR="00E552ED">
        <w:rPr>
          <w:sz w:val="22"/>
          <w:szCs w:val="22"/>
        </w:rPr>
        <w:t>OSU</w:t>
      </w:r>
      <w:r w:rsidR="00082C82" w:rsidRPr="001B6362">
        <w:rPr>
          <w:sz w:val="22"/>
          <w:szCs w:val="22"/>
        </w:rPr>
        <w:t xml:space="preserve"> shall not </w:t>
      </w:r>
      <w:r w:rsidR="006F0B8E">
        <w:rPr>
          <w:sz w:val="22"/>
          <w:szCs w:val="22"/>
        </w:rPr>
        <w:t>suffer</w:t>
      </w:r>
      <w:r w:rsidR="00082C82" w:rsidRPr="001B6362">
        <w:rPr>
          <w:sz w:val="22"/>
          <w:szCs w:val="22"/>
        </w:rPr>
        <w:t xml:space="preserve"> any cost or expense by rea</w:t>
      </w:r>
      <w:r w:rsidR="00605A6E" w:rsidRPr="001B6362">
        <w:rPr>
          <w:sz w:val="22"/>
          <w:szCs w:val="22"/>
        </w:rPr>
        <w:t xml:space="preserve">son of </w:t>
      </w:r>
      <w:r w:rsidR="00E94AAA">
        <w:rPr>
          <w:sz w:val="22"/>
          <w:szCs w:val="22"/>
        </w:rPr>
        <w:t>USER</w:t>
      </w:r>
      <w:r w:rsidR="00613963">
        <w:rPr>
          <w:sz w:val="22"/>
          <w:szCs w:val="22"/>
        </w:rPr>
        <w:t xml:space="preserve">’s use under this </w:t>
      </w:r>
      <w:r w:rsidR="00E552ED">
        <w:rPr>
          <w:sz w:val="22"/>
          <w:szCs w:val="22"/>
        </w:rPr>
        <w:t>Agreement</w:t>
      </w:r>
      <w:r w:rsidR="00082C82" w:rsidRPr="001B6362">
        <w:rPr>
          <w:sz w:val="22"/>
          <w:szCs w:val="22"/>
        </w:rPr>
        <w:t>, presently or in the future.</w:t>
      </w:r>
    </w:p>
    <w:p w:rsidR="00082C82" w:rsidRPr="001B6362" w:rsidRDefault="00082C82" w:rsidP="00F872D6">
      <w:pPr>
        <w:tabs>
          <w:tab w:val="left" w:pos="540"/>
        </w:tabs>
        <w:ind w:left="540" w:hanging="540"/>
        <w:rPr>
          <w:sz w:val="22"/>
          <w:szCs w:val="22"/>
        </w:rPr>
      </w:pPr>
    </w:p>
    <w:p w:rsidR="00082C82" w:rsidRPr="001B6362" w:rsidRDefault="00082C82" w:rsidP="00F872D6">
      <w:pPr>
        <w:tabs>
          <w:tab w:val="left" w:pos="540"/>
        </w:tabs>
        <w:ind w:left="540" w:hanging="540"/>
        <w:rPr>
          <w:sz w:val="22"/>
          <w:szCs w:val="22"/>
        </w:rPr>
      </w:pPr>
      <w:r w:rsidRPr="001B6362">
        <w:rPr>
          <w:sz w:val="22"/>
          <w:szCs w:val="22"/>
        </w:rPr>
        <w:t>1</w:t>
      </w:r>
      <w:r w:rsidR="00722646">
        <w:rPr>
          <w:sz w:val="22"/>
          <w:szCs w:val="22"/>
        </w:rPr>
        <w:t>0</w:t>
      </w:r>
      <w:r w:rsidRPr="001B6362">
        <w:rPr>
          <w:sz w:val="22"/>
          <w:szCs w:val="22"/>
        </w:rPr>
        <w:t xml:space="preserve">. </w:t>
      </w:r>
      <w:r w:rsidR="00F872D6" w:rsidRPr="001B6362">
        <w:rPr>
          <w:sz w:val="22"/>
          <w:szCs w:val="22"/>
        </w:rPr>
        <w:tab/>
      </w:r>
      <w:r w:rsidRPr="001B6362">
        <w:rPr>
          <w:b/>
          <w:bCs/>
          <w:sz w:val="22"/>
          <w:szCs w:val="22"/>
        </w:rPr>
        <w:t xml:space="preserve">Improvements Required By Law.  </w:t>
      </w:r>
      <w:r w:rsidRPr="001B6362">
        <w:rPr>
          <w:sz w:val="22"/>
          <w:szCs w:val="22"/>
        </w:rPr>
        <w:t xml:space="preserve">If any law, regulation, or rule requires that an alteration, addition, or other change or improvement be made to the </w:t>
      </w:r>
      <w:r w:rsidR="005830E6" w:rsidRPr="001B6362">
        <w:rPr>
          <w:sz w:val="22"/>
          <w:szCs w:val="22"/>
        </w:rPr>
        <w:t>Site</w:t>
      </w:r>
      <w:r w:rsidRPr="001B6362">
        <w:rPr>
          <w:sz w:val="22"/>
          <w:szCs w:val="22"/>
        </w:rPr>
        <w:t xml:space="preserve">, </w:t>
      </w:r>
      <w:r w:rsidR="00E94AAA">
        <w:rPr>
          <w:sz w:val="22"/>
          <w:szCs w:val="22"/>
        </w:rPr>
        <w:t>USER</w:t>
      </w:r>
      <w:r w:rsidRPr="001B6362">
        <w:rPr>
          <w:sz w:val="22"/>
          <w:szCs w:val="22"/>
        </w:rPr>
        <w:t xml:space="preserve"> shall make it and bear all expenses connected therewith. However, if the same arises solely as a result of a hazardous, toxic, geological, environmental, or other condition of the property which existed prior to this </w:t>
      </w:r>
      <w:r w:rsidR="00E552ED">
        <w:rPr>
          <w:sz w:val="22"/>
          <w:szCs w:val="22"/>
        </w:rPr>
        <w:t>Agreement</w:t>
      </w:r>
      <w:r w:rsidRPr="001B6362">
        <w:rPr>
          <w:sz w:val="22"/>
          <w:szCs w:val="22"/>
        </w:rPr>
        <w:t xml:space="preserve"> and was not disclosed in writing to </w:t>
      </w:r>
      <w:r w:rsidR="00E94AAA">
        <w:rPr>
          <w:sz w:val="22"/>
          <w:szCs w:val="22"/>
        </w:rPr>
        <w:t>USER</w:t>
      </w:r>
      <w:r w:rsidRPr="001B6362">
        <w:rPr>
          <w:sz w:val="22"/>
          <w:szCs w:val="22"/>
        </w:rPr>
        <w:t xml:space="preserve"> before signing this </w:t>
      </w:r>
      <w:r w:rsidR="00E552ED">
        <w:rPr>
          <w:sz w:val="22"/>
          <w:szCs w:val="22"/>
        </w:rPr>
        <w:t>Agreement</w:t>
      </w:r>
      <w:r w:rsidRPr="001B6362">
        <w:rPr>
          <w:sz w:val="22"/>
          <w:szCs w:val="22"/>
        </w:rPr>
        <w:t xml:space="preserve">, the </w:t>
      </w:r>
      <w:r w:rsidR="00E94AAA">
        <w:rPr>
          <w:sz w:val="22"/>
          <w:szCs w:val="22"/>
        </w:rPr>
        <w:t>USER</w:t>
      </w:r>
      <w:r w:rsidRPr="001B6362">
        <w:rPr>
          <w:sz w:val="22"/>
          <w:szCs w:val="22"/>
        </w:rPr>
        <w:t xml:space="preserve"> shall have no responsibility to correct the same.</w:t>
      </w:r>
    </w:p>
    <w:p w:rsidR="00082C82" w:rsidRPr="001B6362" w:rsidRDefault="00082C82" w:rsidP="00F872D6">
      <w:pPr>
        <w:tabs>
          <w:tab w:val="left" w:pos="540"/>
        </w:tabs>
        <w:ind w:left="540" w:hanging="540"/>
        <w:rPr>
          <w:sz w:val="22"/>
          <w:szCs w:val="22"/>
        </w:rPr>
      </w:pPr>
      <w:r w:rsidRPr="001B6362">
        <w:rPr>
          <w:sz w:val="22"/>
          <w:szCs w:val="22"/>
        </w:rPr>
        <w:t xml:space="preserve">   </w:t>
      </w:r>
    </w:p>
    <w:p w:rsidR="00082C82" w:rsidRPr="001B6362" w:rsidRDefault="00722646" w:rsidP="00F872D6">
      <w:pPr>
        <w:tabs>
          <w:tab w:val="left" w:pos="540"/>
        </w:tabs>
        <w:ind w:left="540" w:hanging="540"/>
        <w:rPr>
          <w:sz w:val="22"/>
          <w:szCs w:val="22"/>
        </w:rPr>
      </w:pPr>
      <w:r>
        <w:rPr>
          <w:sz w:val="22"/>
          <w:szCs w:val="22"/>
        </w:rPr>
        <w:t>11</w:t>
      </w:r>
      <w:r w:rsidR="00082C82" w:rsidRPr="001B6362">
        <w:rPr>
          <w:sz w:val="22"/>
          <w:szCs w:val="22"/>
        </w:rPr>
        <w:t xml:space="preserve">. </w:t>
      </w:r>
      <w:r w:rsidR="00605A6E" w:rsidRPr="001B6362">
        <w:rPr>
          <w:sz w:val="22"/>
          <w:szCs w:val="22"/>
        </w:rPr>
        <w:tab/>
      </w:r>
      <w:r w:rsidR="00082C82" w:rsidRPr="001B6362">
        <w:rPr>
          <w:b/>
          <w:bCs/>
          <w:sz w:val="22"/>
          <w:szCs w:val="22"/>
        </w:rPr>
        <w:t xml:space="preserve">Assumption of Risk by </w:t>
      </w:r>
      <w:r w:rsidR="00E94AAA">
        <w:rPr>
          <w:b/>
          <w:bCs/>
          <w:sz w:val="22"/>
          <w:szCs w:val="22"/>
        </w:rPr>
        <w:t>USER</w:t>
      </w:r>
      <w:r w:rsidR="00082C82" w:rsidRPr="001B6362">
        <w:rPr>
          <w:b/>
          <w:bCs/>
          <w:sz w:val="22"/>
          <w:szCs w:val="22"/>
        </w:rPr>
        <w:t xml:space="preserve">.  </w:t>
      </w:r>
      <w:r w:rsidR="00E94AAA">
        <w:rPr>
          <w:sz w:val="22"/>
          <w:szCs w:val="22"/>
        </w:rPr>
        <w:t>USER</w:t>
      </w:r>
      <w:r w:rsidR="00717819" w:rsidRPr="001B6362">
        <w:rPr>
          <w:sz w:val="22"/>
          <w:szCs w:val="22"/>
        </w:rPr>
        <w:t xml:space="preserve"> assumes all risk of loss, damage and injury caused by the condition, now or in the future, of the </w:t>
      </w:r>
      <w:r w:rsidR="005830E6" w:rsidRPr="001B6362">
        <w:rPr>
          <w:sz w:val="22"/>
          <w:szCs w:val="22"/>
        </w:rPr>
        <w:t>Site</w:t>
      </w:r>
      <w:r w:rsidR="00717819" w:rsidRPr="001B6362">
        <w:rPr>
          <w:sz w:val="22"/>
          <w:szCs w:val="22"/>
        </w:rPr>
        <w:t xml:space="preserve">, the improvements thereon, and the access roads.  </w:t>
      </w:r>
      <w:r w:rsidR="00605A6E" w:rsidRPr="001B6362">
        <w:rPr>
          <w:sz w:val="22"/>
          <w:szCs w:val="22"/>
        </w:rPr>
        <w:t xml:space="preserve">  </w:t>
      </w:r>
      <w:r w:rsidR="00E94AAA">
        <w:rPr>
          <w:sz w:val="22"/>
          <w:szCs w:val="22"/>
        </w:rPr>
        <w:t>USER</w:t>
      </w:r>
      <w:r w:rsidR="00717819" w:rsidRPr="001B6362">
        <w:rPr>
          <w:sz w:val="22"/>
          <w:szCs w:val="22"/>
        </w:rPr>
        <w:t xml:space="preserve"> agrees to indemnify and hold </w:t>
      </w:r>
      <w:r w:rsidR="00E552ED">
        <w:rPr>
          <w:sz w:val="22"/>
          <w:szCs w:val="22"/>
        </w:rPr>
        <w:t>OSU</w:t>
      </w:r>
      <w:r w:rsidR="00717819" w:rsidRPr="001B6362">
        <w:rPr>
          <w:sz w:val="22"/>
          <w:szCs w:val="22"/>
        </w:rPr>
        <w:t xml:space="preserve"> harmless from and against any claims, loss, cost, liability, injury or damage to persons or property suffered or incurred as a result of entry onto the </w:t>
      </w:r>
      <w:r w:rsidR="005830E6" w:rsidRPr="001B6362">
        <w:rPr>
          <w:sz w:val="22"/>
          <w:szCs w:val="22"/>
        </w:rPr>
        <w:t>Site</w:t>
      </w:r>
      <w:r w:rsidR="00717819" w:rsidRPr="001B6362">
        <w:rPr>
          <w:sz w:val="22"/>
          <w:szCs w:val="22"/>
        </w:rPr>
        <w:t xml:space="preserve"> or the access roads by </w:t>
      </w:r>
      <w:r w:rsidR="00E94AAA">
        <w:rPr>
          <w:sz w:val="22"/>
          <w:szCs w:val="22"/>
        </w:rPr>
        <w:t>USER</w:t>
      </w:r>
      <w:r w:rsidR="00717819" w:rsidRPr="001B6362">
        <w:rPr>
          <w:sz w:val="22"/>
          <w:szCs w:val="22"/>
        </w:rPr>
        <w:t xml:space="preserve"> or its agents, contractors, invitees and sublessees.</w:t>
      </w:r>
    </w:p>
    <w:p w:rsidR="00082C82" w:rsidRPr="001B6362" w:rsidRDefault="00082C82" w:rsidP="00F872D6">
      <w:pPr>
        <w:tabs>
          <w:tab w:val="left" w:pos="540"/>
        </w:tabs>
        <w:ind w:left="540" w:hanging="540"/>
        <w:rPr>
          <w:sz w:val="22"/>
          <w:szCs w:val="22"/>
        </w:rPr>
      </w:pPr>
    </w:p>
    <w:p w:rsidR="00082C82" w:rsidRPr="001B6362" w:rsidRDefault="00082C82" w:rsidP="00F872D6">
      <w:pPr>
        <w:tabs>
          <w:tab w:val="left" w:pos="540"/>
        </w:tabs>
        <w:ind w:left="540" w:hanging="540"/>
        <w:rPr>
          <w:sz w:val="22"/>
          <w:szCs w:val="22"/>
        </w:rPr>
      </w:pPr>
      <w:r w:rsidRPr="001B6362">
        <w:rPr>
          <w:sz w:val="22"/>
          <w:szCs w:val="22"/>
        </w:rPr>
        <w:t>1</w:t>
      </w:r>
      <w:r w:rsidR="00722646">
        <w:rPr>
          <w:sz w:val="22"/>
          <w:szCs w:val="22"/>
        </w:rPr>
        <w:t>2</w:t>
      </w:r>
      <w:r w:rsidRPr="001B6362">
        <w:rPr>
          <w:sz w:val="22"/>
          <w:szCs w:val="22"/>
        </w:rPr>
        <w:t xml:space="preserve">.  </w:t>
      </w:r>
      <w:r w:rsidR="00605A6E" w:rsidRPr="001B6362">
        <w:rPr>
          <w:sz w:val="22"/>
          <w:szCs w:val="22"/>
        </w:rPr>
        <w:tab/>
      </w:r>
      <w:r w:rsidRPr="001B6362">
        <w:rPr>
          <w:b/>
          <w:bCs/>
          <w:sz w:val="22"/>
          <w:szCs w:val="22"/>
        </w:rPr>
        <w:t>Utilities.</w:t>
      </w:r>
      <w:r w:rsidRPr="001B6362">
        <w:rPr>
          <w:b/>
          <w:bCs/>
          <w:sz w:val="22"/>
          <w:szCs w:val="22"/>
        </w:rPr>
        <w:tab/>
      </w:r>
      <w:r w:rsidRPr="001B6362">
        <w:rPr>
          <w:sz w:val="22"/>
          <w:szCs w:val="22"/>
        </w:rPr>
        <w:t xml:space="preserve"> </w:t>
      </w:r>
      <w:r w:rsidR="00B13862">
        <w:rPr>
          <w:sz w:val="22"/>
          <w:szCs w:val="22"/>
        </w:rPr>
        <w:t>USER does not need access to and will not be utilizing any utili</w:t>
      </w:r>
      <w:r w:rsidR="00613963">
        <w:rPr>
          <w:sz w:val="22"/>
          <w:szCs w:val="22"/>
        </w:rPr>
        <w:t xml:space="preserve">ties as a part of this </w:t>
      </w:r>
      <w:r w:rsidR="00B13862">
        <w:rPr>
          <w:sz w:val="22"/>
          <w:szCs w:val="22"/>
        </w:rPr>
        <w:t>Agreement.</w:t>
      </w:r>
    </w:p>
    <w:p w:rsidR="00082C82" w:rsidRPr="001B6362" w:rsidRDefault="00082C82" w:rsidP="00F872D6">
      <w:pPr>
        <w:pStyle w:val="p2"/>
        <w:widowControl/>
        <w:tabs>
          <w:tab w:val="clear" w:pos="720"/>
          <w:tab w:val="left" w:pos="540"/>
        </w:tabs>
        <w:spacing w:line="240" w:lineRule="auto"/>
        <w:ind w:left="540" w:hanging="540"/>
        <w:rPr>
          <w:snapToGrid/>
          <w:sz w:val="22"/>
          <w:szCs w:val="22"/>
        </w:rPr>
      </w:pPr>
    </w:p>
    <w:p w:rsidR="00082C82" w:rsidRPr="001B6362" w:rsidRDefault="00082C82" w:rsidP="00F872D6">
      <w:pPr>
        <w:tabs>
          <w:tab w:val="left" w:pos="540"/>
        </w:tabs>
        <w:ind w:left="540" w:hanging="540"/>
        <w:rPr>
          <w:sz w:val="22"/>
          <w:szCs w:val="22"/>
        </w:rPr>
      </w:pPr>
      <w:r w:rsidRPr="001B6362">
        <w:rPr>
          <w:sz w:val="22"/>
          <w:szCs w:val="22"/>
        </w:rPr>
        <w:t>1</w:t>
      </w:r>
      <w:r w:rsidR="00722646">
        <w:rPr>
          <w:sz w:val="22"/>
          <w:szCs w:val="22"/>
        </w:rPr>
        <w:t>3</w:t>
      </w:r>
      <w:r w:rsidRPr="001B6362">
        <w:rPr>
          <w:sz w:val="22"/>
          <w:szCs w:val="22"/>
        </w:rPr>
        <w:t xml:space="preserve">.  </w:t>
      </w:r>
      <w:r w:rsidR="00F872D6" w:rsidRPr="001B6362">
        <w:rPr>
          <w:sz w:val="22"/>
          <w:szCs w:val="22"/>
        </w:rPr>
        <w:tab/>
      </w:r>
      <w:r w:rsidRPr="001B6362">
        <w:rPr>
          <w:b/>
          <w:bCs/>
          <w:sz w:val="22"/>
          <w:szCs w:val="22"/>
        </w:rPr>
        <w:t>Default.</w:t>
      </w:r>
      <w:r w:rsidRPr="001B6362">
        <w:rPr>
          <w:b/>
          <w:bCs/>
          <w:sz w:val="22"/>
          <w:szCs w:val="22"/>
        </w:rPr>
        <w:tab/>
      </w:r>
      <w:r w:rsidR="00E94AAA">
        <w:rPr>
          <w:sz w:val="22"/>
          <w:szCs w:val="22"/>
        </w:rPr>
        <w:t>USER</w:t>
      </w:r>
      <w:r w:rsidRPr="001B6362">
        <w:rPr>
          <w:sz w:val="22"/>
          <w:szCs w:val="22"/>
        </w:rPr>
        <w:t xml:space="preserve">’s breach of any term or condition of this </w:t>
      </w:r>
      <w:r w:rsidR="00E552ED">
        <w:rPr>
          <w:sz w:val="22"/>
          <w:szCs w:val="22"/>
        </w:rPr>
        <w:t>Agreement</w:t>
      </w:r>
      <w:r w:rsidRPr="001B6362">
        <w:rPr>
          <w:sz w:val="22"/>
          <w:szCs w:val="22"/>
        </w:rPr>
        <w:t xml:space="preserve"> shall constitute a condition of default.  </w:t>
      </w:r>
      <w:r w:rsidR="00E94AAA">
        <w:rPr>
          <w:sz w:val="22"/>
          <w:szCs w:val="22"/>
        </w:rPr>
        <w:t>USER</w:t>
      </w:r>
      <w:r w:rsidRPr="001B6362">
        <w:rPr>
          <w:sz w:val="22"/>
          <w:szCs w:val="22"/>
        </w:rPr>
        <w:t xml:space="preserve">’s insolvency or declaration of bankruptcy shall also be a condition of default.  If </w:t>
      </w:r>
      <w:r w:rsidR="00E94AAA">
        <w:rPr>
          <w:sz w:val="22"/>
          <w:szCs w:val="22"/>
        </w:rPr>
        <w:t>USER</w:t>
      </w:r>
      <w:r w:rsidRPr="001B6362">
        <w:rPr>
          <w:sz w:val="22"/>
          <w:szCs w:val="22"/>
        </w:rPr>
        <w:t xml:space="preserve"> is in default following receipt of 30 days’ notice from </w:t>
      </w:r>
      <w:r w:rsidR="00E552ED">
        <w:rPr>
          <w:sz w:val="22"/>
          <w:szCs w:val="22"/>
        </w:rPr>
        <w:t>OSU</w:t>
      </w:r>
      <w:r w:rsidRPr="001B6362">
        <w:rPr>
          <w:sz w:val="22"/>
          <w:szCs w:val="22"/>
        </w:rPr>
        <w:t xml:space="preserve">, </w:t>
      </w:r>
      <w:r w:rsidR="00E552ED">
        <w:rPr>
          <w:sz w:val="22"/>
          <w:szCs w:val="22"/>
        </w:rPr>
        <w:t>OSU</w:t>
      </w:r>
      <w:r w:rsidRPr="001B6362">
        <w:rPr>
          <w:sz w:val="22"/>
          <w:szCs w:val="22"/>
        </w:rPr>
        <w:t xml:space="preserve"> may pursue any remedies available to it at law or in equity, including but not limited to termination of this </w:t>
      </w:r>
      <w:r w:rsidR="00E552ED">
        <w:rPr>
          <w:sz w:val="22"/>
          <w:szCs w:val="22"/>
        </w:rPr>
        <w:t>Agreement</w:t>
      </w:r>
      <w:r w:rsidRPr="001B6362">
        <w:rPr>
          <w:sz w:val="22"/>
          <w:szCs w:val="22"/>
        </w:rPr>
        <w:t>.  Upon such termination</w:t>
      </w:r>
      <w:r w:rsidR="00D548A4" w:rsidRPr="001B6362">
        <w:rPr>
          <w:sz w:val="22"/>
          <w:szCs w:val="22"/>
        </w:rPr>
        <w:t>,</w:t>
      </w:r>
      <w:r w:rsidRPr="001B6362">
        <w:rPr>
          <w:sz w:val="22"/>
          <w:szCs w:val="22"/>
        </w:rPr>
        <w:t xml:space="preserve"> </w:t>
      </w:r>
      <w:r w:rsidR="00E552ED">
        <w:rPr>
          <w:sz w:val="22"/>
          <w:szCs w:val="22"/>
        </w:rPr>
        <w:t>OSU</w:t>
      </w:r>
      <w:r w:rsidRPr="001B6362">
        <w:rPr>
          <w:sz w:val="22"/>
          <w:szCs w:val="22"/>
        </w:rPr>
        <w:t xml:space="preserve"> may re-enter and take possession of the </w:t>
      </w:r>
      <w:r w:rsidR="005830E6" w:rsidRPr="001B6362">
        <w:rPr>
          <w:sz w:val="22"/>
          <w:szCs w:val="22"/>
        </w:rPr>
        <w:t>Site</w:t>
      </w:r>
      <w:r w:rsidRPr="001B6362">
        <w:rPr>
          <w:sz w:val="22"/>
          <w:szCs w:val="22"/>
        </w:rPr>
        <w:t xml:space="preserve"> and may expel and remove </w:t>
      </w:r>
      <w:r w:rsidR="00E94AAA">
        <w:rPr>
          <w:sz w:val="22"/>
          <w:szCs w:val="22"/>
        </w:rPr>
        <w:t>USER</w:t>
      </w:r>
      <w:r w:rsidRPr="001B6362">
        <w:rPr>
          <w:sz w:val="22"/>
          <w:szCs w:val="22"/>
        </w:rPr>
        <w:t xml:space="preserve"> and any subcontractors without service of additional notice or resort to any legal process.</w:t>
      </w:r>
      <w:r w:rsidR="00D548A4" w:rsidRPr="001B6362">
        <w:rPr>
          <w:sz w:val="22"/>
          <w:szCs w:val="22"/>
        </w:rPr>
        <w:t xml:space="preserve">  In </w:t>
      </w:r>
      <w:r w:rsidR="00613963">
        <w:rPr>
          <w:sz w:val="22"/>
          <w:szCs w:val="22"/>
        </w:rPr>
        <w:t xml:space="preserve">the event of any breach of this </w:t>
      </w:r>
      <w:r w:rsidR="00E552ED">
        <w:rPr>
          <w:sz w:val="22"/>
          <w:szCs w:val="22"/>
        </w:rPr>
        <w:t>Agreement</w:t>
      </w:r>
      <w:r w:rsidR="00613963">
        <w:rPr>
          <w:sz w:val="22"/>
          <w:szCs w:val="22"/>
        </w:rPr>
        <w:t xml:space="preserve"> by </w:t>
      </w:r>
      <w:r w:rsidR="00E552ED">
        <w:rPr>
          <w:sz w:val="22"/>
          <w:szCs w:val="22"/>
        </w:rPr>
        <w:t>OSU</w:t>
      </w:r>
      <w:r w:rsidR="00D548A4" w:rsidRPr="001B6362">
        <w:rPr>
          <w:sz w:val="22"/>
          <w:szCs w:val="22"/>
        </w:rPr>
        <w:t xml:space="preserve">, </w:t>
      </w:r>
      <w:r w:rsidR="00E94AAA">
        <w:rPr>
          <w:sz w:val="22"/>
          <w:szCs w:val="22"/>
        </w:rPr>
        <w:t>USER</w:t>
      </w:r>
      <w:r w:rsidR="00D548A4" w:rsidRPr="001B6362">
        <w:rPr>
          <w:sz w:val="22"/>
          <w:szCs w:val="22"/>
        </w:rPr>
        <w:t xml:space="preserve"> shall not be entitled to any indirect, incidental, consequenti</w:t>
      </w:r>
      <w:r w:rsidR="00613963">
        <w:rPr>
          <w:sz w:val="22"/>
          <w:szCs w:val="22"/>
        </w:rPr>
        <w:t xml:space="preserve">al, or special damages, and </w:t>
      </w:r>
      <w:r w:rsidR="00E552ED">
        <w:rPr>
          <w:sz w:val="22"/>
          <w:szCs w:val="22"/>
        </w:rPr>
        <w:t>OSU</w:t>
      </w:r>
      <w:r w:rsidR="00D548A4" w:rsidRPr="001B6362">
        <w:rPr>
          <w:sz w:val="22"/>
          <w:szCs w:val="22"/>
        </w:rPr>
        <w:t xml:space="preserve">’S aggregate liability under this </w:t>
      </w:r>
      <w:r w:rsidR="00E552ED">
        <w:rPr>
          <w:sz w:val="22"/>
          <w:szCs w:val="22"/>
        </w:rPr>
        <w:t>Agreement</w:t>
      </w:r>
      <w:r w:rsidR="00D548A4" w:rsidRPr="001B6362">
        <w:rPr>
          <w:sz w:val="22"/>
          <w:szCs w:val="22"/>
        </w:rPr>
        <w:t xml:space="preserve"> (including under any indemnifications) shall be limited to the amount of the annual rent paid by </w:t>
      </w:r>
      <w:r w:rsidR="00E94AAA">
        <w:rPr>
          <w:sz w:val="22"/>
          <w:szCs w:val="22"/>
        </w:rPr>
        <w:t>USER</w:t>
      </w:r>
      <w:r w:rsidR="00D548A4" w:rsidRPr="001B6362">
        <w:rPr>
          <w:sz w:val="22"/>
          <w:szCs w:val="22"/>
        </w:rPr>
        <w:t xml:space="preserve"> at the time of the breach or claim.</w:t>
      </w:r>
    </w:p>
    <w:p w:rsidR="00082C82" w:rsidRPr="001B6362" w:rsidRDefault="00082C82" w:rsidP="00726327">
      <w:pPr>
        <w:rPr>
          <w:sz w:val="22"/>
          <w:szCs w:val="22"/>
        </w:rPr>
      </w:pPr>
    </w:p>
    <w:p w:rsidR="00082C82" w:rsidRPr="001B6362" w:rsidRDefault="00082C82" w:rsidP="00F872D6">
      <w:pPr>
        <w:pStyle w:val="p5"/>
        <w:tabs>
          <w:tab w:val="left" w:pos="540"/>
        </w:tabs>
        <w:spacing w:line="240" w:lineRule="auto"/>
        <w:ind w:left="540" w:hanging="540"/>
        <w:jc w:val="both"/>
        <w:rPr>
          <w:bCs/>
          <w:sz w:val="22"/>
          <w:szCs w:val="22"/>
        </w:rPr>
      </w:pPr>
      <w:r w:rsidRPr="001B6362">
        <w:rPr>
          <w:bCs/>
          <w:sz w:val="22"/>
          <w:szCs w:val="22"/>
        </w:rPr>
        <w:t>1</w:t>
      </w:r>
      <w:r w:rsidR="00722646">
        <w:rPr>
          <w:bCs/>
          <w:sz w:val="22"/>
          <w:szCs w:val="22"/>
        </w:rPr>
        <w:t>4</w:t>
      </w:r>
      <w:r w:rsidRPr="001B6362">
        <w:rPr>
          <w:bCs/>
          <w:sz w:val="22"/>
          <w:szCs w:val="22"/>
        </w:rPr>
        <w:t>.</w:t>
      </w:r>
      <w:r w:rsidR="00F872D6" w:rsidRPr="001B6362">
        <w:rPr>
          <w:bCs/>
          <w:sz w:val="22"/>
          <w:szCs w:val="22"/>
        </w:rPr>
        <w:tab/>
      </w:r>
      <w:r w:rsidRPr="001B6362">
        <w:rPr>
          <w:b/>
          <w:sz w:val="22"/>
          <w:szCs w:val="22"/>
        </w:rPr>
        <w:t>Subleases</w:t>
      </w:r>
      <w:r w:rsidR="001E378C">
        <w:rPr>
          <w:b/>
          <w:sz w:val="22"/>
          <w:szCs w:val="22"/>
        </w:rPr>
        <w:t>.</w:t>
      </w:r>
      <w:r w:rsidRPr="001B6362">
        <w:rPr>
          <w:b/>
          <w:color w:val="FF0000"/>
          <w:sz w:val="22"/>
          <w:szCs w:val="22"/>
        </w:rPr>
        <w:t xml:space="preserve">  </w:t>
      </w:r>
      <w:r w:rsidRPr="001B6362">
        <w:rPr>
          <w:sz w:val="22"/>
          <w:szCs w:val="22"/>
        </w:rPr>
        <w:t xml:space="preserve"> </w:t>
      </w:r>
      <w:r w:rsidR="00E94AAA">
        <w:rPr>
          <w:bCs/>
          <w:sz w:val="22"/>
          <w:szCs w:val="22"/>
        </w:rPr>
        <w:t>USER</w:t>
      </w:r>
      <w:r w:rsidR="00523AC1" w:rsidRPr="001B6362">
        <w:rPr>
          <w:bCs/>
          <w:sz w:val="22"/>
          <w:szCs w:val="22"/>
        </w:rPr>
        <w:t xml:space="preserve"> shall not have the right to sublease the Site.</w:t>
      </w:r>
    </w:p>
    <w:p w:rsidR="00082C82" w:rsidRPr="001B6362" w:rsidRDefault="00082C82" w:rsidP="00F872D6">
      <w:pPr>
        <w:tabs>
          <w:tab w:val="left" w:pos="540"/>
        </w:tabs>
        <w:ind w:left="540" w:hanging="540"/>
        <w:jc w:val="both"/>
        <w:rPr>
          <w:b/>
          <w:sz w:val="22"/>
          <w:szCs w:val="22"/>
        </w:rPr>
      </w:pPr>
    </w:p>
    <w:p w:rsidR="00082C82" w:rsidRPr="001B6362" w:rsidRDefault="00082C82" w:rsidP="00F872D6">
      <w:pPr>
        <w:pStyle w:val="p2"/>
        <w:tabs>
          <w:tab w:val="clear" w:pos="720"/>
          <w:tab w:val="left" w:pos="540"/>
        </w:tabs>
        <w:spacing w:line="240" w:lineRule="auto"/>
        <w:ind w:left="540" w:hanging="540"/>
        <w:jc w:val="both"/>
        <w:rPr>
          <w:sz w:val="22"/>
          <w:szCs w:val="22"/>
        </w:rPr>
      </w:pPr>
      <w:r w:rsidRPr="001B6362">
        <w:rPr>
          <w:bCs/>
          <w:sz w:val="22"/>
          <w:szCs w:val="22"/>
        </w:rPr>
        <w:t>1</w:t>
      </w:r>
      <w:r w:rsidR="00722646">
        <w:rPr>
          <w:bCs/>
          <w:sz w:val="22"/>
          <w:szCs w:val="22"/>
        </w:rPr>
        <w:t>5</w:t>
      </w:r>
      <w:r w:rsidRPr="001B6362">
        <w:rPr>
          <w:bCs/>
          <w:sz w:val="22"/>
          <w:szCs w:val="22"/>
        </w:rPr>
        <w:t>.</w:t>
      </w:r>
      <w:r w:rsidRPr="001B6362">
        <w:rPr>
          <w:b/>
          <w:sz w:val="22"/>
          <w:szCs w:val="22"/>
        </w:rPr>
        <w:t xml:space="preserve">  </w:t>
      </w:r>
      <w:r w:rsidR="00F872D6" w:rsidRPr="001B6362">
        <w:rPr>
          <w:b/>
          <w:sz w:val="22"/>
          <w:szCs w:val="22"/>
        </w:rPr>
        <w:tab/>
      </w:r>
      <w:r w:rsidRPr="001B6362">
        <w:rPr>
          <w:b/>
          <w:sz w:val="22"/>
          <w:szCs w:val="22"/>
        </w:rPr>
        <w:t xml:space="preserve">Indemnity.  </w:t>
      </w:r>
      <w:r w:rsidR="00E94AAA">
        <w:rPr>
          <w:sz w:val="22"/>
          <w:szCs w:val="22"/>
        </w:rPr>
        <w:t>USER</w:t>
      </w:r>
      <w:r w:rsidRPr="001B6362">
        <w:rPr>
          <w:sz w:val="22"/>
          <w:szCs w:val="22"/>
        </w:rPr>
        <w:t xml:space="preserve"> shall indemnify and hold harmless </w:t>
      </w:r>
      <w:r w:rsidR="00E552ED">
        <w:rPr>
          <w:sz w:val="22"/>
          <w:szCs w:val="22"/>
        </w:rPr>
        <w:t>OSU</w:t>
      </w:r>
      <w:r w:rsidRPr="001B6362">
        <w:rPr>
          <w:sz w:val="22"/>
          <w:szCs w:val="22"/>
        </w:rPr>
        <w:t xml:space="preserve">, its </w:t>
      </w:r>
      <w:r w:rsidR="00813DFD">
        <w:rPr>
          <w:sz w:val="22"/>
          <w:szCs w:val="22"/>
        </w:rPr>
        <w:t xml:space="preserve">board </w:t>
      </w:r>
      <w:r w:rsidRPr="001B6362">
        <w:rPr>
          <w:sz w:val="22"/>
          <w:szCs w:val="22"/>
        </w:rPr>
        <w:t xml:space="preserve">members, officers, agents and employees from all claims, suits and actions of whatsoever nature resulting from or arising out of the wrongful or negligent conduct, or breach of this </w:t>
      </w:r>
      <w:r w:rsidR="00E552ED">
        <w:rPr>
          <w:sz w:val="22"/>
          <w:szCs w:val="22"/>
        </w:rPr>
        <w:t>Agreement</w:t>
      </w:r>
      <w:r w:rsidRPr="001B6362">
        <w:rPr>
          <w:sz w:val="22"/>
          <w:szCs w:val="22"/>
        </w:rPr>
        <w:t xml:space="preserve">, by </w:t>
      </w:r>
      <w:r w:rsidR="00E94AAA">
        <w:rPr>
          <w:sz w:val="22"/>
          <w:szCs w:val="22"/>
        </w:rPr>
        <w:t>USER</w:t>
      </w:r>
      <w:r w:rsidRPr="001B6362">
        <w:rPr>
          <w:sz w:val="22"/>
          <w:szCs w:val="22"/>
        </w:rPr>
        <w:t xml:space="preserve">, its subcontractors, sublessees, agents or employees acting under this </w:t>
      </w:r>
      <w:r w:rsidR="00E552ED">
        <w:rPr>
          <w:sz w:val="22"/>
          <w:szCs w:val="22"/>
        </w:rPr>
        <w:t>Agreement</w:t>
      </w:r>
      <w:r w:rsidRPr="001B6362">
        <w:rPr>
          <w:sz w:val="22"/>
          <w:szCs w:val="22"/>
        </w:rPr>
        <w:t>.</w:t>
      </w:r>
    </w:p>
    <w:p w:rsidR="00082C82" w:rsidRPr="001B6362" w:rsidRDefault="00082C82" w:rsidP="00F872D6">
      <w:pPr>
        <w:tabs>
          <w:tab w:val="left" w:pos="540"/>
        </w:tabs>
        <w:spacing w:line="280" w:lineRule="exact"/>
        <w:ind w:left="540" w:hanging="540"/>
        <w:jc w:val="both"/>
        <w:rPr>
          <w:sz w:val="22"/>
          <w:szCs w:val="22"/>
        </w:rPr>
      </w:pPr>
    </w:p>
    <w:p w:rsidR="00082C82" w:rsidRPr="001B6362" w:rsidRDefault="00082C82" w:rsidP="00F872D6">
      <w:pPr>
        <w:pStyle w:val="p5"/>
        <w:tabs>
          <w:tab w:val="left" w:pos="540"/>
        </w:tabs>
        <w:spacing w:line="240" w:lineRule="auto"/>
        <w:ind w:left="540" w:hanging="540"/>
        <w:jc w:val="both"/>
        <w:rPr>
          <w:sz w:val="22"/>
          <w:szCs w:val="22"/>
        </w:rPr>
      </w:pPr>
      <w:r w:rsidRPr="001B6362">
        <w:rPr>
          <w:bCs/>
          <w:sz w:val="22"/>
          <w:szCs w:val="22"/>
        </w:rPr>
        <w:t>1</w:t>
      </w:r>
      <w:r w:rsidR="00722646">
        <w:rPr>
          <w:bCs/>
          <w:sz w:val="22"/>
          <w:szCs w:val="22"/>
        </w:rPr>
        <w:t>6</w:t>
      </w:r>
      <w:r w:rsidRPr="001B6362">
        <w:rPr>
          <w:bCs/>
          <w:sz w:val="22"/>
          <w:szCs w:val="22"/>
        </w:rPr>
        <w:t>.</w:t>
      </w:r>
      <w:r w:rsidRPr="001B6362">
        <w:rPr>
          <w:b/>
          <w:sz w:val="22"/>
          <w:szCs w:val="22"/>
        </w:rPr>
        <w:t xml:space="preserve">  </w:t>
      </w:r>
      <w:r w:rsidR="00F872D6" w:rsidRPr="001B6362">
        <w:rPr>
          <w:b/>
          <w:sz w:val="22"/>
          <w:szCs w:val="22"/>
        </w:rPr>
        <w:tab/>
      </w:r>
      <w:r w:rsidRPr="001B6362">
        <w:rPr>
          <w:b/>
          <w:sz w:val="22"/>
          <w:szCs w:val="22"/>
        </w:rPr>
        <w:t>Compliance with Law and Policies</w:t>
      </w:r>
      <w:r w:rsidR="00F872D6" w:rsidRPr="001B6362">
        <w:rPr>
          <w:b/>
          <w:sz w:val="22"/>
          <w:szCs w:val="22"/>
        </w:rPr>
        <w:t xml:space="preserve">.  </w:t>
      </w:r>
      <w:r w:rsidR="00F872D6" w:rsidRPr="001B6362">
        <w:rPr>
          <w:sz w:val="22"/>
          <w:szCs w:val="22"/>
        </w:rPr>
        <w:tab/>
      </w:r>
      <w:r w:rsidR="00E94AAA">
        <w:rPr>
          <w:sz w:val="22"/>
          <w:szCs w:val="22"/>
        </w:rPr>
        <w:t>USER</w:t>
      </w:r>
      <w:r w:rsidRPr="001B6362">
        <w:rPr>
          <w:sz w:val="22"/>
          <w:szCs w:val="22"/>
        </w:rPr>
        <w:t xml:space="preserve"> shall comply with all applicable federal, state, county and local laws, ordinances, </w:t>
      </w:r>
      <w:r w:rsidR="005A17EB">
        <w:rPr>
          <w:sz w:val="22"/>
          <w:szCs w:val="22"/>
        </w:rPr>
        <w:t xml:space="preserve">policies, </w:t>
      </w:r>
      <w:r w:rsidRPr="001B6362">
        <w:rPr>
          <w:sz w:val="22"/>
          <w:szCs w:val="22"/>
        </w:rPr>
        <w:t xml:space="preserve">rules </w:t>
      </w:r>
      <w:r w:rsidR="00523AC1" w:rsidRPr="001B6362">
        <w:rPr>
          <w:sz w:val="22"/>
          <w:szCs w:val="22"/>
        </w:rPr>
        <w:t>and regulations.</w:t>
      </w:r>
    </w:p>
    <w:p w:rsidR="00F872D6" w:rsidRPr="001B6362" w:rsidRDefault="00F872D6" w:rsidP="00F872D6">
      <w:pPr>
        <w:pStyle w:val="p5"/>
        <w:tabs>
          <w:tab w:val="left" w:pos="540"/>
        </w:tabs>
        <w:spacing w:line="240" w:lineRule="auto"/>
        <w:ind w:left="540" w:hanging="540"/>
        <w:jc w:val="both"/>
        <w:rPr>
          <w:sz w:val="22"/>
          <w:szCs w:val="22"/>
        </w:rPr>
      </w:pPr>
    </w:p>
    <w:p w:rsidR="00F872D6" w:rsidRPr="001B6362" w:rsidRDefault="00722646" w:rsidP="00F872D6">
      <w:pPr>
        <w:pStyle w:val="p5"/>
        <w:tabs>
          <w:tab w:val="left" w:pos="540"/>
        </w:tabs>
        <w:spacing w:line="240" w:lineRule="auto"/>
        <w:ind w:left="540" w:hanging="540"/>
        <w:rPr>
          <w:sz w:val="22"/>
          <w:szCs w:val="22"/>
        </w:rPr>
      </w:pPr>
      <w:r>
        <w:rPr>
          <w:sz w:val="22"/>
          <w:szCs w:val="22"/>
        </w:rPr>
        <w:t>17</w:t>
      </w:r>
      <w:r w:rsidR="00F872D6" w:rsidRPr="001B6362">
        <w:rPr>
          <w:sz w:val="22"/>
          <w:szCs w:val="22"/>
        </w:rPr>
        <w:t>.</w:t>
      </w:r>
      <w:r w:rsidR="00F872D6" w:rsidRPr="001B6362">
        <w:rPr>
          <w:sz w:val="22"/>
          <w:szCs w:val="22"/>
        </w:rPr>
        <w:tab/>
      </w:r>
      <w:r w:rsidR="00F872D6" w:rsidRPr="001B6362">
        <w:rPr>
          <w:b/>
          <w:sz w:val="22"/>
          <w:szCs w:val="22"/>
        </w:rPr>
        <w:t>Hazardous Materials.</w:t>
      </w:r>
      <w:r w:rsidR="00F872D6" w:rsidRPr="001B6362">
        <w:rPr>
          <w:sz w:val="22"/>
          <w:szCs w:val="22"/>
        </w:rPr>
        <w:t xml:space="preserve">  </w:t>
      </w:r>
      <w:r w:rsidR="00E94AAA">
        <w:rPr>
          <w:sz w:val="22"/>
          <w:szCs w:val="22"/>
        </w:rPr>
        <w:t>USER</w:t>
      </w:r>
      <w:r w:rsidR="00F872D6" w:rsidRPr="001B6362">
        <w:rPr>
          <w:sz w:val="22"/>
          <w:szCs w:val="22"/>
        </w:rPr>
        <w:t xml:space="preserve"> shall notify </w:t>
      </w:r>
      <w:r w:rsidR="00E94AAA">
        <w:rPr>
          <w:sz w:val="22"/>
          <w:szCs w:val="22"/>
        </w:rPr>
        <w:t>OSU</w:t>
      </w:r>
      <w:r w:rsidR="00F872D6" w:rsidRPr="001B6362">
        <w:rPr>
          <w:sz w:val="22"/>
          <w:szCs w:val="22"/>
        </w:rPr>
        <w:t xml:space="preserve"> prior to transferring products containing hazardous chemicals to which </w:t>
      </w:r>
      <w:r w:rsidR="00E94AAA">
        <w:rPr>
          <w:sz w:val="22"/>
          <w:szCs w:val="22"/>
        </w:rPr>
        <w:t>OSU</w:t>
      </w:r>
      <w:r w:rsidR="00F872D6" w:rsidRPr="001B6362">
        <w:rPr>
          <w:sz w:val="22"/>
          <w:szCs w:val="22"/>
        </w:rPr>
        <w:t xml:space="preserve"> employees may be exposed.  Products containin</w:t>
      </w:r>
      <w:r w:rsidR="00C34658" w:rsidRPr="001B6362">
        <w:rPr>
          <w:sz w:val="22"/>
          <w:szCs w:val="22"/>
        </w:rPr>
        <w:t>g</w:t>
      </w:r>
      <w:r w:rsidR="00F872D6" w:rsidRPr="001B6362">
        <w:rPr>
          <w:sz w:val="22"/>
          <w:szCs w:val="22"/>
        </w:rPr>
        <w:t xml:space="preserve"> hazardous chemicals are those products defined by Oregon Administrative Rules, Chapter 437.  Upon </w:t>
      </w:r>
      <w:r w:rsidR="00E94AAA">
        <w:rPr>
          <w:sz w:val="22"/>
          <w:szCs w:val="22"/>
        </w:rPr>
        <w:t>OSU</w:t>
      </w:r>
      <w:r w:rsidR="00F872D6" w:rsidRPr="001B6362">
        <w:rPr>
          <w:sz w:val="22"/>
          <w:szCs w:val="22"/>
        </w:rPr>
        <w:t xml:space="preserve">’s request, </w:t>
      </w:r>
      <w:r w:rsidR="00E94AAA">
        <w:rPr>
          <w:sz w:val="22"/>
          <w:szCs w:val="22"/>
        </w:rPr>
        <w:t>USER</w:t>
      </w:r>
      <w:r w:rsidR="00F872D6" w:rsidRPr="001B6362">
        <w:rPr>
          <w:sz w:val="22"/>
          <w:szCs w:val="22"/>
        </w:rPr>
        <w:t xml:space="preserve"> shall immediately provide Material Safety Data sheets, as </w:t>
      </w:r>
      <w:r w:rsidR="00AD54A4" w:rsidRPr="001B6362">
        <w:rPr>
          <w:sz w:val="22"/>
          <w:szCs w:val="22"/>
        </w:rPr>
        <w:t>required</w:t>
      </w:r>
      <w:r w:rsidR="00F872D6" w:rsidRPr="001B6362">
        <w:rPr>
          <w:sz w:val="22"/>
          <w:szCs w:val="22"/>
        </w:rPr>
        <w:t xml:space="preserve"> by </w:t>
      </w:r>
      <w:r w:rsidR="00AD54A4" w:rsidRPr="001B6362">
        <w:rPr>
          <w:sz w:val="22"/>
          <w:szCs w:val="22"/>
        </w:rPr>
        <w:t>OAR</w:t>
      </w:r>
      <w:r w:rsidR="00AD54A4">
        <w:rPr>
          <w:sz w:val="22"/>
          <w:szCs w:val="22"/>
        </w:rPr>
        <w:t xml:space="preserve"> 437-155-025, </w:t>
      </w:r>
      <w:r w:rsidR="00AD54A4" w:rsidRPr="001B6362">
        <w:rPr>
          <w:sz w:val="22"/>
          <w:szCs w:val="22"/>
        </w:rPr>
        <w:t>the</w:t>
      </w:r>
      <w:r w:rsidR="00F872D6" w:rsidRPr="001B6362">
        <w:rPr>
          <w:sz w:val="22"/>
          <w:szCs w:val="22"/>
        </w:rPr>
        <w:t xml:space="preserve"> products subject to this provision.</w:t>
      </w:r>
      <w:bookmarkStart w:id="0" w:name="_GoBack"/>
      <w:bookmarkEnd w:id="0"/>
    </w:p>
    <w:p w:rsidR="00082C82" w:rsidRPr="001B6362" w:rsidRDefault="00082C82" w:rsidP="00F872D6">
      <w:pPr>
        <w:pStyle w:val="p2"/>
        <w:tabs>
          <w:tab w:val="clear" w:pos="720"/>
          <w:tab w:val="left" w:pos="540"/>
        </w:tabs>
        <w:spacing w:line="240" w:lineRule="auto"/>
        <w:ind w:left="540" w:hanging="540"/>
        <w:jc w:val="both"/>
        <w:rPr>
          <w:sz w:val="22"/>
          <w:szCs w:val="22"/>
        </w:rPr>
      </w:pPr>
    </w:p>
    <w:p w:rsidR="00082C82" w:rsidRPr="001B6362" w:rsidRDefault="00082C82" w:rsidP="00F872D6">
      <w:pPr>
        <w:pStyle w:val="p6"/>
        <w:tabs>
          <w:tab w:val="clear" w:pos="900"/>
          <w:tab w:val="clear" w:pos="1540"/>
          <w:tab w:val="left" w:pos="540"/>
        </w:tabs>
        <w:spacing w:line="280" w:lineRule="exact"/>
        <w:ind w:left="540" w:hanging="540"/>
        <w:rPr>
          <w:sz w:val="22"/>
          <w:szCs w:val="22"/>
        </w:rPr>
      </w:pPr>
      <w:r w:rsidRPr="001B6362">
        <w:rPr>
          <w:sz w:val="22"/>
          <w:szCs w:val="22"/>
        </w:rPr>
        <w:t>18</w:t>
      </w:r>
      <w:r w:rsidRPr="001B6362">
        <w:rPr>
          <w:b/>
          <w:sz w:val="22"/>
          <w:szCs w:val="22"/>
        </w:rPr>
        <w:t xml:space="preserve">.  </w:t>
      </w:r>
      <w:r w:rsidR="00F872D6" w:rsidRPr="001B6362">
        <w:rPr>
          <w:b/>
          <w:sz w:val="22"/>
          <w:szCs w:val="22"/>
        </w:rPr>
        <w:tab/>
      </w:r>
      <w:r w:rsidRPr="001B6362">
        <w:rPr>
          <w:b/>
          <w:sz w:val="22"/>
          <w:szCs w:val="22"/>
        </w:rPr>
        <w:t xml:space="preserve">Assignment.  </w:t>
      </w:r>
      <w:r w:rsidR="00E94AAA">
        <w:rPr>
          <w:sz w:val="22"/>
          <w:szCs w:val="22"/>
        </w:rPr>
        <w:t>USER</w:t>
      </w:r>
      <w:r w:rsidRPr="001B6362">
        <w:rPr>
          <w:sz w:val="22"/>
          <w:szCs w:val="22"/>
        </w:rPr>
        <w:t xml:space="preserve"> shall not </w:t>
      </w:r>
      <w:r w:rsidR="00523AC1" w:rsidRPr="001B6362">
        <w:rPr>
          <w:sz w:val="22"/>
          <w:szCs w:val="22"/>
        </w:rPr>
        <w:t xml:space="preserve">have the right to </w:t>
      </w:r>
      <w:r w:rsidRPr="001B6362">
        <w:rPr>
          <w:sz w:val="22"/>
          <w:szCs w:val="22"/>
        </w:rPr>
        <w:t xml:space="preserve">assign or transfer its interest in this </w:t>
      </w:r>
      <w:r w:rsidR="00E552ED">
        <w:rPr>
          <w:sz w:val="22"/>
          <w:szCs w:val="22"/>
        </w:rPr>
        <w:t>Agreement</w:t>
      </w:r>
      <w:r w:rsidR="00523AC1" w:rsidRPr="001B6362">
        <w:rPr>
          <w:sz w:val="22"/>
          <w:szCs w:val="22"/>
        </w:rPr>
        <w:t>.</w:t>
      </w:r>
      <w:r w:rsidRPr="001B6362">
        <w:rPr>
          <w:sz w:val="22"/>
          <w:szCs w:val="22"/>
        </w:rPr>
        <w:t xml:space="preserve"> </w:t>
      </w:r>
    </w:p>
    <w:p w:rsidR="00082C82" w:rsidRPr="001B6362" w:rsidRDefault="00082C82" w:rsidP="00F872D6">
      <w:pPr>
        <w:tabs>
          <w:tab w:val="left" w:pos="540"/>
        </w:tabs>
        <w:ind w:left="540" w:hanging="540"/>
        <w:jc w:val="both"/>
        <w:rPr>
          <w:sz w:val="22"/>
          <w:szCs w:val="22"/>
        </w:rPr>
      </w:pPr>
    </w:p>
    <w:p w:rsidR="00082C82" w:rsidRPr="001B6362" w:rsidRDefault="00082C82" w:rsidP="00F872D6">
      <w:pPr>
        <w:pStyle w:val="p5"/>
        <w:tabs>
          <w:tab w:val="left" w:pos="540"/>
        </w:tabs>
        <w:spacing w:line="240" w:lineRule="auto"/>
        <w:ind w:left="540" w:hanging="540"/>
        <w:jc w:val="both"/>
        <w:rPr>
          <w:b/>
          <w:sz w:val="22"/>
          <w:szCs w:val="22"/>
        </w:rPr>
      </w:pPr>
      <w:r w:rsidRPr="001B6362">
        <w:rPr>
          <w:bCs/>
          <w:sz w:val="22"/>
          <w:szCs w:val="22"/>
        </w:rPr>
        <w:t>19.</w:t>
      </w:r>
      <w:r w:rsidRPr="001B6362">
        <w:rPr>
          <w:b/>
          <w:sz w:val="22"/>
          <w:szCs w:val="22"/>
        </w:rPr>
        <w:t xml:space="preserve">  </w:t>
      </w:r>
      <w:r w:rsidR="00F872D6" w:rsidRPr="001B6362">
        <w:rPr>
          <w:b/>
          <w:sz w:val="22"/>
          <w:szCs w:val="22"/>
        </w:rPr>
        <w:tab/>
      </w:r>
      <w:r w:rsidRPr="001B6362">
        <w:rPr>
          <w:b/>
          <w:sz w:val="22"/>
          <w:szCs w:val="22"/>
        </w:rPr>
        <w:t>Insurance.</w:t>
      </w:r>
    </w:p>
    <w:p w:rsidR="00082C82" w:rsidRPr="001B6362" w:rsidRDefault="00082C82" w:rsidP="00F872D6">
      <w:pPr>
        <w:pStyle w:val="p5"/>
        <w:tabs>
          <w:tab w:val="left" w:pos="540"/>
        </w:tabs>
        <w:spacing w:line="240" w:lineRule="auto"/>
        <w:ind w:left="540" w:hanging="540"/>
        <w:jc w:val="both"/>
        <w:rPr>
          <w:b/>
          <w:sz w:val="22"/>
          <w:szCs w:val="22"/>
        </w:rPr>
      </w:pPr>
    </w:p>
    <w:p w:rsidR="00082C82" w:rsidRPr="001B6362" w:rsidRDefault="00082C82" w:rsidP="001B6362">
      <w:pPr>
        <w:pStyle w:val="p5"/>
        <w:numPr>
          <w:ilvl w:val="0"/>
          <w:numId w:val="16"/>
        </w:numPr>
        <w:tabs>
          <w:tab w:val="left" w:pos="900"/>
        </w:tabs>
        <w:spacing w:line="240" w:lineRule="auto"/>
        <w:ind w:left="900"/>
        <w:jc w:val="both"/>
        <w:rPr>
          <w:sz w:val="22"/>
          <w:szCs w:val="22"/>
        </w:rPr>
      </w:pPr>
      <w:r w:rsidRPr="001B6362">
        <w:rPr>
          <w:sz w:val="22"/>
          <w:szCs w:val="22"/>
        </w:rPr>
        <w:t xml:space="preserve">During the term of this </w:t>
      </w:r>
      <w:r w:rsidR="00E552ED">
        <w:rPr>
          <w:sz w:val="22"/>
          <w:szCs w:val="22"/>
        </w:rPr>
        <w:t>Agreement</w:t>
      </w:r>
      <w:r w:rsidRPr="001B6362">
        <w:rPr>
          <w:sz w:val="22"/>
          <w:szCs w:val="22"/>
        </w:rPr>
        <w:t xml:space="preserve">, </w:t>
      </w:r>
      <w:r w:rsidR="00E94AAA">
        <w:rPr>
          <w:sz w:val="22"/>
          <w:szCs w:val="22"/>
        </w:rPr>
        <w:t>USER</w:t>
      </w:r>
      <w:r w:rsidRPr="001B6362">
        <w:rPr>
          <w:sz w:val="22"/>
          <w:szCs w:val="22"/>
        </w:rPr>
        <w:t xml:space="preserve"> agrees to keep in full force and effect general liability insurance with a minimum limit of $</w:t>
      </w:r>
      <w:r w:rsidR="0060512F">
        <w:rPr>
          <w:sz w:val="22"/>
          <w:szCs w:val="22"/>
        </w:rPr>
        <w:t>1</w:t>
      </w:r>
      <w:r w:rsidRPr="001B6362">
        <w:rPr>
          <w:sz w:val="22"/>
          <w:szCs w:val="22"/>
        </w:rPr>
        <w:t>,000,000 per occurrence and auto liability insurance with a minimum limit of $</w:t>
      </w:r>
      <w:r w:rsidR="00C8031E">
        <w:rPr>
          <w:sz w:val="22"/>
          <w:szCs w:val="22"/>
        </w:rPr>
        <w:t>1,0</w:t>
      </w:r>
      <w:r w:rsidRPr="001B6362">
        <w:rPr>
          <w:sz w:val="22"/>
          <w:szCs w:val="22"/>
        </w:rPr>
        <w:t>00,000 per occurrence, issued by an insurance company authorized to do</w:t>
      </w:r>
      <w:r w:rsidR="00F872D6" w:rsidRPr="001B6362">
        <w:rPr>
          <w:sz w:val="22"/>
          <w:szCs w:val="22"/>
        </w:rPr>
        <w:t xml:space="preserve"> </w:t>
      </w:r>
      <w:r w:rsidRPr="001B6362">
        <w:rPr>
          <w:sz w:val="22"/>
          <w:szCs w:val="22"/>
        </w:rPr>
        <w:t xml:space="preserve">business in Oregon. </w:t>
      </w:r>
      <w:r w:rsidR="00E94AAA">
        <w:rPr>
          <w:sz w:val="22"/>
          <w:szCs w:val="22"/>
        </w:rPr>
        <w:t>OSU</w:t>
      </w:r>
      <w:r w:rsidRPr="001B6362">
        <w:rPr>
          <w:sz w:val="22"/>
          <w:szCs w:val="22"/>
        </w:rPr>
        <w:t xml:space="preserve"> and its </w:t>
      </w:r>
      <w:r w:rsidR="00813DFD">
        <w:rPr>
          <w:sz w:val="22"/>
          <w:szCs w:val="22"/>
        </w:rPr>
        <w:t xml:space="preserve">board members, </w:t>
      </w:r>
      <w:r w:rsidRPr="001B6362">
        <w:rPr>
          <w:sz w:val="22"/>
          <w:szCs w:val="22"/>
        </w:rPr>
        <w:t xml:space="preserve">officers, agents and employees shall be named as additional insured’s on </w:t>
      </w:r>
      <w:r w:rsidR="00E94AAA">
        <w:rPr>
          <w:sz w:val="22"/>
          <w:szCs w:val="22"/>
        </w:rPr>
        <w:t>USER</w:t>
      </w:r>
      <w:r w:rsidRPr="001B6362">
        <w:rPr>
          <w:sz w:val="22"/>
          <w:szCs w:val="22"/>
        </w:rPr>
        <w:t xml:space="preserve">'s general liability policy.  The policy shall be endorsed to provide 15 days’ notice to </w:t>
      </w:r>
      <w:r w:rsidR="00E94AAA">
        <w:rPr>
          <w:sz w:val="22"/>
          <w:szCs w:val="22"/>
        </w:rPr>
        <w:t>OSU</w:t>
      </w:r>
      <w:r w:rsidRPr="001B6362">
        <w:rPr>
          <w:sz w:val="22"/>
          <w:szCs w:val="22"/>
        </w:rPr>
        <w:t xml:space="preserve"> of cancellation of the policy.  </w:t>
      </w:r>
      <w:r w:rsidR="00E94AAA">
        <w:rPr>
          <w:sz w:val="22"/>
          <w:szCs w:val="22"/>
        </w:rPr>
        <w:t>USER</w:t>
      </w:r>
      <w:r w:rsidRPr="001B6362">
        <w:rPr>
          <w:sz w:val="22"/>
          <w:szCs w:val="22"/>
        </w:rPr>
        <w:t xml:space="preserve"> shall provide </w:t>
      </w:r>
      <w:r w:rsidR="00E94AAA">
        <w:rPr>
          <w:sz w:val="22"/>
          <w:szCs w:val="22"/>
        </w:rPr>
        <w:t>OSU</w:t>
      </w:r>
      <w:r w:rsidRPr="001B6362">
        <w:rPr>
          <w:sz w:val="22"/>
          <w:szCs w:val="22"/>
        </w:rPr>
        <w:t xml:space="preserve"> a certificate of insurance showing compliance with this section of this </w:t>
      </w:r>
      <w:r w:rsidR="00E552ED">
        <w:rPr>
          <w:sz w:val="22"/>
          <w:szCs w:val="22"/>
        </w:rPr>
        <w:t>Agreement</w:t>
      </w:r>
      <w:r w:rsidR="00523AC1" w:rsidRPr="001B6362">
        <w:rPr>
          <w:sz w:val="22"/>
          <w:szCs w:val="22"/>
        </w:rPr>
        <w:t xml:space="preserve"> upon request.</w:t>
      </w:r>
    </w:p>
    <w:p w:rsidR="00082C82" w:rsidRPr="001B6362" w:rsidRDefault="00082C82" w:rsidP="001B6362">
      <w:pPr>
        <w:pStyle w:val="p5"/>
        <w:tabs>
          <w:tab w:val="left" w:pos="900"/>
        </w:tabs>
        <w:spacing w:line="240" w:lineRule="auto"/>
        <w:ind w:left="900" w:hanging="360"/>
        <w:jc w:val="both"/>
        <w:rPr>
          <w:sz w:val="22"/>
          <w:szCs w:val="22"/>
        </w:rPr>
      </w:pPr>
    </w:p>
    <w:p w:rsidR="00082C82" w:rsidRPr="00613963" w:rsidRDefault="001B6362" w:rsidP="00613963">
      <w:pPr>
        <w:pStyle w:val="p5"/>
        <w:tabs>
          <w:tab w:val="left" w:pos="900"/>
        </w:tabs>
        <w:spacing w:line="240" w:lineRule="auto"/>
        <w:ind w:left="900" w:hanging="360"/>
        <w:jc w:val="both"/>
        <w:rPr>
          <w:sz w:val="22"/>
          <w:szCs w:val="22"/>
        </w:rPr>
      </w:pPr>
      <w:r w:rsidRPr="001B6362">
        <w:rPr>
          <w:sz w:val="22"/>
          <w:szCs w:val="22"/>
        </w:rPr>
        <w:t>b</w:t>
      </w:r>
      <w:r w:rsidR="00082C82" w:rsidRPr="001B6362">
        <w:rPr>
          <w:sz w:val="22"/>
          <w:szCs w:val="22"/>
        </w:rPr>
        <w:t xml:space="preserve">.  </w:t>
      </w:r>
      <w:r w:rsidR="00F872D6" w:rsidRPr="001B6362">
        <w:rPr>
          <w:sz w:val="22"/>
          <w:szCs w:val="22"/>
        </w:rPr>
        <w:tab/>
      </w:r>
      <w:r w:rsidR="00E94AAA">
        <w:rPr>
          <w:sz w:val="22"/>
          <w:szCs w:val="22"/>
        </w:rPr>
        <w:t>USER</w:t>
      </w:r>
      <w:r w:rsidR="00082C82" w:rsidRPr="001B6362">
        <w:rPr>
          <w:sz w:val="22"/>
          <w:szCs w:val="22"/>
        </w:rPr>
        <w:t xml:space="preserve"> shall require subcontractors</w:t>
      </w:r>
      <w:r w:rsidR="00523AC1" w:rsidRPr="001B6362">
        <w:rPr>
          <w:sz w:val="22"/>
          <w:szCs w:val="22"/>
        </w:rPr>
        <w:t xml:space="preserve">, if any, </w:t>
      </w:r>
      <w:r w:rsidR="00082C82" w:rsidRPr="001B6362">
        <w:rPr>
          <w:sz w:val="22"/>
          <w:szCs w:val="22"/>
        </w:rPr>
        <w:t xml:space="preserve">to secure at their own expense and keep </w:t>
      </w:r>
      <w:r w:rsidR="00613963">
        <w:rPr>
          <w:sz w:val="22"/>
          <w:szCs w:val="22"/>
        </w:rPr>
        <w:t xml:space="preserve">in effect </w:t>
      </w:r>
      <w:r w:rsidR="00082C82" w:rsidRPr="001B6362">
        <w:rPr>
          <w:sz w:val="22"/>
          <w:szCs w:val="22"/>
        </w:rPr>
        <w:t>a general liability insurance policy with a minimum</w:t>
      </w:r>
      <w:r w:rsidR="00F872D6" w:rsidRPr="001B6362">
        <w:rPr>
          <w:sz w:val="22"/>
          <w:szCs w:val="22"/>
        </w:rPr>
        <w:t xml:space="preserve"> </w:t>
      </w:r>
      <w:r w:rsidR="00082C82" w:rsidRPr="001B6362">
        <w:rPr>
          <w:sz w:val="22"/>
          <w:szCs w:val="22"/>
        </w:rPr>
        <w:t xml:space="preserve">limit of $1,000,000 per occurrence and auto liability insurance with a minimum limit of $1,000,000 per occurrence, issued by an insurance company authorized to do business in Oregon.  </w:t>
      </w:r>
      <w:r w:rsidR="00E94AAA">
        <w:rPr>
          <w:sz w:val="22"/>
          <w:szCs w:val="22"/>
        </w:rPr>
        <w:t>USER</w:t>
      </w:r>
      <w:r w:rsidR="00082C82" w:rsidRPr="001B6362">
        <w:rPr>
          <w:sz w:val="22"/>
          <w:szCs w:val="22"/>
        </w:rPr>
        <w:t xml:space="preserve">, </w:t>
      </w:r>
      <w:r w:rsidR="00E94AAA">
        <w:rPr>
          <w:sz w:val="22"/>
          <w:szCs w:val="22"/>
        </w:rPr>
        <w:t>OSU</w:t>
      </w:r>
      <w:r w:rsidR="00082C82" w:rsidRPr="001B6362">
        <w:rPr>
          <w:sz w:val="22"/>
          <w:szCs w:val="22"/>
        </w:rPr>
        <w:t xml:space="preserve"> and their respective </w:t>
      </w:r>
      <w:r w:rsidR="00813DFD">
        <w:rPr>
          <w:sz w:val="22"/>
          <w:szCs w:val="22"/>
        </w:rPr>
        <w:t xml:space="preserve">board members, </w:t>
      </w:r>
      <w:r w:rsidR="00082C82" w:rsidRPr="001B6362">
        <w:rPr>
          <w:sz w:val="22"/>
          <w:szCs w:val="22"/>
        </w:rPr>
        <w:t xml:space="preserve">officers, agents and employees shall be named as additional insureds in said insurance policy.  The policy shall be endorsed to provide 15 days’ notice to </w:t>
      </w:r>
      <w:r w:rsidR="00E94AAA">
        <w:rPr>
          <w:sz w:val="22"/>
          <w:szCs w:val="22"/>
        </w:rPr>
        <w:t>USER</w:t>
      </w:r>
      <w:r w:rsidR="00082C82" w:rsidRPr="001B6362">
        <w:rPr>
          <w:sz w:val="22"/>
          <w:szCs w:val="22"/>
        </w:rPr>
        <w:t xml:space="preserve"> and </w:t>
      </w:r>
      <w:r w:rsidR="00E94AAA">
        <w:rPr>
          <w:sz w:val="22"/>
          <w:szCs w:val="22"/>
        </w:rPr>
        <w:t>OSU</w:t>
      </w:r>
      <w:r w:rsidR="00082C82" w:rsidRPr="001B6362">
        <w:rPr>
          <w:sz w:val="22"/>
          <w:szCs w:val="22"/>
        </w:rPr>
        <w:t xml:space="preserve"> of cancellation of the policy.  </w:t>
      </w:r>
      <w:r w:rsidR="00E94AAA">
        <w:rPr>
          <w:sz w:val="22"/>
          <w:szCs w:val="22"/>
        </w:rPr>
        <w:t>USER</w:t>
      </w:r>
      <w:r w:rsidR="00082C82" w:rsidRPr="001B6362">
        <w:rPr>
          <w:sz w:val="22"/>
          <w:szCs w:val="22"/>
        </w:rPr>
        <w:t xml:space="preserve"> shall require any subcontractor to provide a certificate of insurance showing compliance with this section of the Agreement</w:t>
      </w:r>
      <w:r w:rsidR="00523AC1" w:rsidRPr="001B6362">
        <w:rPr>
          <w:sz w:val="22"/>
          <w:szCs w:val="22"/>
        </w:rPr>
        <w:t xml:space="preserve"> upon </w:t>
      </w:r>
      <w:r w:rsidR="00E94AAA">
        <w:rPr>
          <w:sz w:val="22"/>
          <w:szCs w:val="22"/>
        </w:rPr>
        <w:t>OSU</w:t>
      </w:r>
      <w:r w:rsidR="00523AC1" w:rsidRPr="001B6362">
        <w:rPr>
          <w:sz w:val="22"/>
          <w:szCs w:val="22"/>
        </w:rPr>
        <w:t>’s request.</w:t>
      </w:r>
    </w:p>
    <w:p w:rsidR="00082C82" w:rsidRPr="001B6362" w:rsidRDefault="00082C82" w:rsidP="00F872D6">
      <w:pPr>
        <w:pStyle w:val="p6"/>
        <w:tabs>
          <w:tab w:val="clear" w:pos="900"/>
          <w:tab w:val="clear" w:pos="1540"/>
          <w:tab w:val="left" w:pos="540"/>
        </w:tabs>
        <w:spacing w:line="280" w:lineRule="exact"/>
        <w:ind w:left="540" w:hanging="540"/>
        <w:rPr>
          <w:sz w:val="22"/>
          <w:szCs w:val="22"/>
        </w:rPr>
      </w:pPr>
    </w:p>
    <w:p w:rsidR="00082C82" w:rsidRPr="001B6362" w:rsidRDefault="00082C82" w:rsidP="00F872D6">
      <w:pPr>
        <w:pStyle w:val="p6"/>
        <w:tabs>
          <w:tab w:val="clear" w:pos="900"/>
          <w:tab w:val="clear" w:pos="1540"/>
          <w:tab w:val="left" w:pos="540"/>
        </w:tabs>
        <w:spacing w:line="280" w:lineRule="exact"/>
        <w:ind w:left="540" w:hanging="540"/>
        <w:rPr>
          <w:sz w:val="22"/>
          <w:szCs w:val="22"/>
        </w:rPr>
      </w:pPr>
      <w:r w:rsidRPr="001B6362">
        <w:rPr>
          <w:sz w:val="22"/>
          <w:szCs w:val="22"/>
        </w:rPr>
        <w:t xml:space="preserve">20.  </w:t>
      </w:r>
      <w:r w:rsidR="00F872D6" w:rsidRPr="001B6362">
        <w:rPr>
          <w:sz w:val="22"/>
          <w:szCs w:val="22"/>
        </w:rPr>
        <w:tab/>
      </w:r>
      <w:r w:rsidRPr="001B6362">
        <w:rPr>
          <w:b/>
          <w:bCs/>
          <w:sz w:val="22"/>
          <w:szCs w:val="22"/>
        </w:rPr>
        <w:t>Oregon’s Worker’s Compensation.</w:t>
      </w:r>
      <w:r w:rsidRPr="001B6362">
        <w:rPr>
          <w:b/>
          <w:bCs/>
          <w:sz w:val="22"/>
          <w:szCs w:val="22"/>
        </w:rPr>
        <w:tab/>
        <w:t xml:space="preserve">  </w:t>
      </w:r>
      <w:r w:rsidRPr="001B6362">
        <w:rPr>
          <w:sz w:val="22"/>
          <w:szCs w:val="22"/>
        </w:rPr>
        <w:t xml:space="preserve">All employers, including contractor, that employ </w:t>
      </w:r>
    </w:p>
    <w:p w:rsidR="00082C82" w:rsidRPr="001B6362" w:rsidRDefault="00F872D6" w:rsidP="00F872D6">
      <w:pPr>
        <w:pStyle w:val="p6"/>
        <w:tabs>
          <w:tab w:val="clear" w:pos="900"/>
          <w:tab w:val="clear" w:pos="1540"/>
          <w:tab w:val="left" w:pos="540"/>
        </w:tabs>
        <w:spacing w:line="280" w:lineRule="exact"/>
        <w:ind w:hanging="144"/>
        <w:rPr>
          <w:sz w:val="22"/>
          <w:szCs w:val="22"/>
        </w:rPr>
      </w:pPr>
      <w:r w:rsidRPr="001B6362">
        <w:rPr>
          <w:sz w:val="22"/>
          <w:szCs w:val="22"/>
        </w:rPr>
        <w:t xml:space="preserve"> </w:t>
      </w:r>
      <w:r w:rsidRPr="001B6362">
        <w:rPr>
          <w:sz w:val="22"/>
          <w:szCs w:val="22"/>
        </w:rPr>
        <w:tab/>
      </w:r>
      <w:r w:rsidRPr="001B6362">
        <w:rPr>
          <w:sz w:val="22"/>
          <w:szCs w:val="22"/>
        </w:rPr>
        <w:tab/>
      </w:r>
      <w:r w:rsidR="00082C82" w:rsidRPr="001B6362">
        <w:rPr>
          <w:sz w:val="22"/>
          <w:szCs w:val="22"/>
        </w:rPr>
        <w:t xml:space="preserve">subject workers who work under this </w:t>
      </w:r>
      <w:r w:rsidR="00E552ED">
        <w:rPr>
          <w:sz w:val="22"/>
          <w:szCs w:val="22"/>
        </w:rPr>
        <w:t>Agreement</w:t>
      </w:r>
      <w:r w:rsidR="00082C82" w:rsidRPr="001B6362">
        <w:rPr>
          <w:sz w:val="22"/>
          <w:szCs w:val="22"/>
        </w:rPr>
        <w:t xml:space="preserve"> in the State of Oregon shall comply with </w:t>
      </w:r>
      <w:r w:rsidR="007D3CCD">
        <w:rPr>
          <w:sz w:val="22"/>
          <w:szCs w:val="22"/>
        </w:rPr>
        <w:t xml:space="preserve">     </w:t>
      </w:r>
    </w:p>
    <w:p w:rsidR="00082C82" w:rsidRPr="001B6362" w:rsidRDefault="00F872D6" w:rsidP="00F872D6">
      <w:pPr>
        <w:pStyle w:val="p6"/>
        <w:tabs>
          <w:tab w:val="clear" w:pos="900"/>
          <w:tab w:val="clear" w:pos="1540"/>
          <w:tab w:val="left" w:pos="540"/>
        </w:tabs>
        <w:spacing w:line="280" w:lineRule="exact"/>
        <w:ind w:left="540" w:hanging="540"/>
        <w:rPr>
          <w:sz w:val="22"/>
          <w:szCs w:val="22"/>
        </w:rPr>
      </w:pPr>
      <w:r w:rsidRPr="001B6362">
        <w:rPr>
          <w:sz w:val="22"/>
          <w:szCs w:val="22"/>
        </w:rPr>
        <w:tab/>
      </w:r>
      <w:r w:rsidR="007D3CCD">
        <w:rPr>
          <w:sz w:val="22"/>
          <w:szCs w:val="22"/>
        </w:rPr>
        <w:t xml:space="preserve">ORS </w:t>
      </w:r>
      <w:r w:rsidR="00082C82" w:rsidRPr="001B6362">
        <w:rPr>
          <w:sz w:val="22"/>
          <w:szCs w:val="22"/>
        </w:rPr>
        <w:t>656.017 and provide the required Workers’ Compensation coverage, unless such employers are exempt under ORS 656.126.</w:t>
      </w:r>
    </w:p>
    <w:p w:rsidR="00082C82" w:rsidRPr="001B6362" w:rsidRDefault="00082C82" w:rsidP="00F872D6">
      <w:pPr>
        <w:pStyle w:val="p6"/>
        <w:tabs>
          <w:tab w:val="clear" w:pos="900"/>
          <w:tab w:val="clear" w:pos="1540"/>
          <w:tab w:val="left" w:pos="540"/>
        </w:tabs>
        <w:spacing w:line="280" w:lineRule="exact"/>
        <w:ind w:left="540" w:hanging="540"/>
        <w:rPr>
          <w:sz w:val="22"/>
          <w:szCs w:val="22"/>
        </w:rPr>
      </w:pPr>
    </w:p>
    <w:p w:rsidR="00082C82" w:rsidRPr="001B6362" w:rsidRDefault="00082C82" w:rsidP="00F872D6">
      <w:pPr>
        <w:tabs>
          <w:tab w:val="left" w:pos="540"/>
        </w:tabs>
        <w:ind w:left="540" w:hanging="540"/>
        <w:rPr>
          <w:sz w:val="22"/>
          <w:szCs w:val="22"/>
        </w:rPr>
      </w:pPr>
      <w:r w:rsidRPr="001B6362">
        <w:rPr>
          <w:sz w:val="22"/>
          <w:szCs w:val="22"/>
        </w:rPr>
        <w:t>21.</w:t>
      </w:r>
      <w:r w:rsidRPr="001B6362">
        <w:rPr>
          <w:b/>
          <w:bCs/>
          <w:sz w:val="22"/>
          <w:szCs w:val="22"/>
        </w:rPr>
        <w:t xml:space="preserve">  </w:t>
      </w:r>
      <w:r w:rsidR="00F872D6" w:rsidRPr="001B6362">
        <w:rPr>
          <w:b/>
          <w:bCs/>
          <w:sz w:val="22"/>
          <w:szCs w:val="22"/>
        </w:rPr>
        <w:tab/>
      </w:r>
      <w:r w:rsidRPr="001B6362">
        <w:rPr>
          <w:b/>
          <w:bCs/>
          <w:sz w:val="22"/>
          <w:szCs w:val="22"/>
        </w:rPr>
        <w:t xml:space="preserve">Use of Organizations’ Names.   </w:t>
      </w:r>
      <w:r w:rsidRPr="001B6362">
        <w:rPr>
          <w:sz w:val="22"/>
          <w:szCs w:val="22"/>
        </w:rPr>
        <w:t>Neither party will use the other party's name for any purpose without prior written permission.</w:t>
      </w:r>
    </w:p>
    <w:p w:rsidR="00082C82" w:rsidRPr="001B6362" w:rsidRDefault="00082C82" w:rsidP="00F872D6">
      <w:pPr>
        <w:tabs>
          <w:tab w:val="left" w:pos="540"/>
        </w:tabs>
        <w:ind w:left="540" w:hanging="540"/>
        <w:rPr>
          <w:sz w:val="22"/>
          <w:szCs w:val="22"/>
        </w:rPr>
      </w:pPr>
    </w:p>
    <w:p w:rsidR="00082C82" w:rsidRPr="001B6362" w:rsidRDefault="00082C82" w:rsidP="00F872D6">
      <w:pPr>
        <w:tabs>
          <w:tab w:val="left" w:pos="540"/>
        </w:tabs>
        <w:ind w:left="540" w:hanging="540"/>
        <w:rPr>
          <w:sz w:val="22"/>
          <w:szCs w:val="22"/>
        </w:rPr>
      </w:pPr>
      <w:r w:rsidRPr="001B6362">
        <w:rPr>
          <w:sz w:val="22"/>
          <w:szCs w:val="22"/>
        </w:rPr>
        <w:t xml:space="preserve">22.  </w:t>
      </w:r>
      <w:r w:rsidR="00F872D6" w:rsidRPr="001B6362">
        <w:rPr>
          <w:sz w:val="22"/>
          <w:szCs w:val="22"/>
        </w:rPr>
        <w:tab/>
      </w:r>
      <w:r w:rsidRPr="001B6362">
        <w:rPr>
          <w:b/>
          <w:bCs/>
          <w:sz w:val="22"/>
          <w:szCs w:val="22"/>
        </w:rPr>
        <w:t xml:space="preserve">Relationships.   </w:t>
      </w:r>
      <w:r w:rsidR="00E94AAA">
        <w:rPr>
          <w:sz w:val="22"/>
          <w:szCs w:val="22"/>
        </w:rPr>
        <w:t>USER</w:t>
      </w:r>
      <w:r w:rsidRPr="001B6362">
        <w:rPr>
          <w:sz w:val="22"/>
          <w:szCs w:val="22"/>
        </w:rPr>
        <w:t xml:space="preserve"> and </w:t>
      </w:r>
      <w:r w:rsidR="00E94AAA">
        <w:rPr>
          <w:sz w:val="22"/>
          <w:szCs w:val="22"/>
        </w:rPr>
        <w:t>OSU</w:t>
      </w:r>
      <w:r w:rsidRPr="001B6362">
        <w:rPr>
          <w:sz w:val="22"/>
          <w:szCs w:val="22"/>
        </w:rPr>
        <w:t xml:space="preserve"> agree they are independent entities operating at </w:t>
      </w:r>
      <w:r w:rsidR="00413BCD" w:rsidRPr="001B6362">
        <w:rPr>
          <w:sz w:val="22"/>
          <w:szCs w:val="22"/>
        </w:rPr>
        <w:t>arm’s length</w:t>
      </w:r>
      <w:r w:rsidRPr="001B6362">
        <w:rPr>
          <w:sz w:val="22"/>
          <w:szCs w:val="22"/>
        </w:rPr>
        <w:t xml:space="preserve"> and neither party may make commitments or enter into agreements on the other's behalf. </w:t>
      </w:r>
      <w:r w:rsidR="00E94AAA">
        <w:rPr>
          <w:sz w:val="22"/>
          <w:szCs w:val="22"/>
        </w:rPr>
        <w:t>USER</w:t>
      </w:r>
      <w:r w:rsidRPr="001B6362">
        <w:rPr>
          <w:sz w:val="22"/>
          <w:szCs w:val="22"/>
        </w:rPr>
        <w:t xml:space="preserve"> is not an officer, employee, or agent of the State of Oregon as those terms are used in ORS 30.265.</w:t>
      </w:r>
    </w:p>
    <w:p w:rsidR="00082C82" w:rsidRPr="001B6362" w:rsidRDefault="00082C82" w:rsidP="00F872D6">
      <w:pPr>
        <w:tabs>
          <w:tab w:val="left" w:pos="540"/>
        </w:tabs>
        <w:ind w:left="540" w:hanging="540"/>
        <w:rPr>
          <w:sz w:val="22"/>
          <w:szCs w:val="22"/>
        </w:rPr>
      </w:pPr>
    </w:p>
    <w:p w:rsidR="00082C82" w:rsidRPr="001B6362" w:rsidRDefault="00082C82" w:rsidP="00F872D6">
      <w:pPr>
        <w:tabs>
          <w:tab w:val="left" w:pos="540"/>
        </w:tabs>
        <w:ind w:left="540" w:hanging="540"/>
        <w:rPr>
          <w:sz w:val="22"/>
          <w:szCs w:val="22"/>
        </w:rPr>
      </w:pPr>
      <w:r w:rsidRPr="001B6362">
        <w:rPr>
          <w:sz w:val="22"/>
          <w:szCs w:val="22"/>
        </w:rPr>
        <w:t xml:space="preserve">23.  </w:t>
      </w:r>
      <w:r w:rsidR="00F872D6" w:rsidRPr="001B6362">
        <w:rPr>
          <w:sz w:val="22"/>
          <w:szCs w:val="22"/>
        </w:rPr>
        <w:tab/>
      </w:r>
      <w:r w:rsidRPr="001B6362">
        <w:rPr>
          <w:b/>
          <w:bCs/>
          <w:sz w:val="22"/>
          <w:szCs w:val="22"/>
        </w:rPr>
        <w:t>Right to Minerals, Geothermal Resources.</w:t>
      </w:r>
      <w:r w:rsidRPr="001B6362">
        <w:rPr>
          <w:b/>
          <w:bCs/>
          <w:sz w:val="22"/>
          <w:szCs w:val="22"/>
        </w:rPr>
        <w:tab/>
        <w:t xml:space="preserve">  </w:t>
      </w:r>
      <w:r w:rsidR="00E94AAA">
        <w:rPr>
          <w:sz w:val="22"/>
          <w:szCs w:val="22"/>
        </w:rPr>
        <w:t>OSU</w:t>
      </w:r>
      <w:r w:rsidRPr="001B6362">
        <w:rPr>
          <w:sz w:val="22"/>
          <w:szCs w:val="22"/>
        </w:rPr>
        <w:t xml:space="preserve"> retains all rights to and use of minerals and geothermal resources</w:t>
      </w:r>
      <w:r w:rsidR="00FE0508">
        <w:rPr>
          <w:sz w:val="22"/>
          <w:szCs w:val="22"/>
        </w:rPr>
        <w:t xml:space="preserve"> as required by Oregon Revised S</w:t>
      </w:r>
      <w:r w:rsidRPr="001B6362">
        <w:rPr>
          <w:sz w:val="22"/>
          <w:szCs w:val="22"/>
        </w:rPr>
        <w:t>tatutes.</w:t>
      </w:r>
    </w:p>
    <w:p w:rsidR="00082C82" w:rsidRPr="001B6362" w:rsidRDefault="00082C82" w:rsidP="00F872D6">
      <w:pPr>
        <w:pStyle w:val="p6"/>
        <w:tabs>
          <w:tab w:val="clear" w:pos="900"/>
          <w:tab w:val="clear" w:pos="1540"/>
          <w:tab w:val="left" w:pos="540"/>
        </w:tabs>
        <w:spacing w:line="280" w:lineRule="exact"/>
        <w:ind w:left="540" w:hanging="540"/>
        <w:rPr>
          <w:sz w:val="22"/>
          <w:szCs w:val="22"/>
        </w:rPr>
      </w:pPr>
    </w:p>
    <w:p w:rsidR="00082C82" w:rsidRPr="001B6362" w:rsidRDefault="00082C82" w:rsidP="00F872D6">
      <w:pPr>
        <w:pStyle w:val="p5"/>
        <w:tabs>
          <w:tab w:val="left" w:pos="540"/>
        </w:tabs>
        <w:spacing w:line="240" w:lineRule="auto"/>
        <w:ind w:left="540" w:hanging="540"/>
        <w:jc w:val="both"/>
        <w:rPr>
          <w:b/>
          <w:sz w:val="22"/>
          <w:szCs w:val="22"/>
        </w:rPr>
      </w:pPr>
      <w:r w:rsidRPr="001B6362">
        <w:rPr>
          <w:bCs/>
          <w:sz w:val="22"/>
          <w:szCs w:val="22"/>
        </w:rPr>
        <w:t>24.</w:t>
      </w:r>
      <w:r w:rsidRPr="001B6362">
        <w:rPr>
          <w:b/>
          <w:sz w:val="22"/>
          <w:szCs w:val="22"/>
        </w:rPr>
        <w:t xml:space="preserve">  </w:t>
      </w:r>
      <w:r w:rsidR="00F872D6" w:rsidRPr="001B6362">
        <w:rPr>
          <w:b/>
          <w:sz w:val="22"/>
          <w:szCs w:val="22"/>
        </w:rPr>
        <w:tab/>
      </w:r>
      <w:r w:rsidRPr="001B6362">
        <w:rPr>
          <w:b/>
          <w:sz w:val="22"/>
          <w:szCs w:val="22"/>
        </w:rPr>
        <w:t>Notices.</w:t>
      </w:r>
    </w:p>
    <w:p w:rsidR="00726327" w:rsidRPr="001B6362" w:rsidRDefault="00726327" w:rsidP="00F872D6">
      <w:pPr>
        <w:pStyle w:val="p5"/>
        <w:tabs>
          <w:tab w:val="left" w:pos="540"/>
        </w:tabs>
        <w:spacing w:line="240" w:lineRule="auto"/>
        <w:ind w:left="540" w:hanging="540"/>
        <w:jc w:val="both"/>
        <w:rPr>
          <w:b/>
          <w:sz w:val="22"/>
          <w:szCs w:val="22"/>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164"/>
      </w:tblGrid>
      <w:tr w:rsidR="00726327" w:rsidRPr="001B6362" w:rsidTr="00726327">
        <w:tc>
          <w:tcPr>
            <w:tcW w:w="4512" w:type="dxa"/>
          </w:tcPr>
          <w:p w:rsidR="00726327" w:rsidRPr="001B6362" w:rsidRDefault="00726327" w:rsidP="00F872D6">
            <w:pPr>
              <w:pStyle w:val="p1"/>
              <w:tabs>
                <w:tab w:val="clear" w:pos="900"/>
                <w:tab w:val="clear" w:pos="1540"/>
                <w:tab w:val="left" w:pos="540"/>
              </w:tabs>
              <w:spacing w:line="240" w:lineRule="auto"/>
              <w:ind w:left="540" w:hanging="540"/>
              <w:jc w:val="both"/>
              <w:rPr>
                <w:sz w:val="22"/>
                <w:szCs w:val="22"/>
              </w:rPr>
            </w:pPr>
            <w:r w:rsidRPr="001B6362">
              <w:rPr>
                <w:sz w:val="22"/>
                <w:szCs w:val="22"/>
              </w:rPr>
              <w:t xml:space="preserve">Any notice to </w:t>
            </w:r>
            <w:r w:rsidR="00E94AAA">
              <w:rPr>
                <w:sz w:val="22"/>
                <w:szCs w:val="22"/>
              </w:rPr>
              <w:t>OSU</w:t>
            </w:r>
            <w:r w:rsidRPr="001B6362">
              <w:rPr>
                <w:sz w:val="22"/>
                <w:szCs w:val="22"/>
              </w:rPr>
              <w:t xml:space="preserve"> shall be sent to:</w:t>
            </w:r>
          </w:p>
          <w:p w:rsidR="00726327" w:rsidRPr="001B6362" w:rsidRDefault="00726327" w:rsidP="00F872D6">
            <w:pPr>
              <w:tabs>
                <w:tab w:val="left" w:pos="540"/>
              </w:tabs>
              <w:ind w:left="540" w:hanging="540"/>
              <w:jc w:val="both"/>
              <w:rPr>
                <w:sz w:val="22"/>
                <w:szCs w:val="22"/>
              </w:rPr>
            </w:pPr>
          </w:p>
          <w:p w:rsidR="00726327" w:rsidRPr="001B6362" w:rsidRDefault="00726327" w:rsidP="00F872D6">
            <w:pPr>
              <w:pStyle w:val="p6"/>
              <w:tabs>
                <w:tab w:val="clear" w:pos="900"/>
                <w:tab w:val="clear" w:pos="1540"/>
                <w:tab w:val="left" w:pos="540"/>
              </w:tabs>
              <w:spacing w:line="240" w:lineRule="auto"/>
              <w:ind w:left="540" w:hanging="540"/>
              <w:rPr>
                <w:sz w:val="22"/>
                <w:szCs w:val="22"/>
              </w:rPr>
            </w:pPr>
            <w:r w:rsidRPr="001B6362">
              <w:rPr>
                <w:sz w:val="22"/>
                <w:szCs w:val="22"/>
              </w:rPr>
              <w:t>Oregon State University</w:t>
            </w:r>
          </w:p>
          <w:p w:rsidR="00726327" w:rsidRPr="001B6362" w:rsidRDefault="006A0E78" w:rsidP="00F872D6">
            <w:pPr>
              <w:pStyle w:val="p6"/>
              <w:tabs>
                <w:tab w:val="clear" w:pos="900"/>
                <w:tab w:val="clear" w:pos="1540"/>
                <w:tab w:val="left" w:pos="540"/>
              </w:tabs>
              <w:spacing w:line="240" w:lineRule="auto"/>
              <w:ind w:left="540" w:hanging="540"/>
              <w:rPr>
                <w:sz w:val="22"/>
                <w:szCs w:val="22"/>
              </w:rPr>
            </w:pPr>
            <w:r>
              <w:rPr>
                <w:sz w:val="22"/>
                <w:szCs w:val="22"/>
              </w:rPr>
              <w:t xml:space="preserve">Attn:  </w:t>
            </w:r>
            <w:r w:rsidR="00813DFD">
              <w:rPr>
                <w:sz w:val="22"/>
                <w:szCs w:val="22"/>
              </w:rPr>
              <w:t>Director, Leasing</w:t>
            </w:r>
          </w:p>
          <w:p w:rsidR="00726327" w:rsidRPr="001B6362" w:rsidRDefault="006A0E78" w:rsidP="00F872D6">
            <w:pPr>
              <w:pStyle w:val="p6"/>
              <w:tabs>
                <w:tab w:val="clear" w:pos="900"/>
                <w:tab w:val="clear" w:pos="1540"/>
                <w:tab w:val="left" w:pos="540"/>
              </w:tabs>
              <w:spacing w:line="240" w:lineRule="auto"/>
              <w:ind w:left="540" w:hanging="540"/>
              <w:rPr>
                <w:sz w:val="22"/>
                <w:szCs w:val="22"/>
              </w:rPr>
            </w:pPr>
            <w:r>
              <w:rPr>
                <w:sz w:val="22"/>
                <w:szCs w:val="22"/>
              </w:rPr>
              <w:t>3015 SW Western Blvd.</w:t>
            </w:r>
          </w:p>
          <w:p w:rsidR="00726327" w:rsidRPr="001B6362" w:rsidRDefault="006A0E78" w:rsidP="00F872D6">
            <w:pPr>
              <w:pStyle w:val="p6"/>
              <w:tabs>
                <w:tab w:val="clear" w:pos="900"/>
                <w:tab w:val="clear" w:pos="1540"/>
                <w:tab w:val="left" w:pos="540"/>
              </w:tabs>
              <w:spacing w:line="240" w:lineRule="auto"/>
              <w:ind w:left="540" w:hanging="540"/>
              <w:rPr>
                <w:sz w:val="22"/>
                <w:szCs w:val="22"/>
              </w:rPr>
            </w:pPr>
            <w:r>
              <w:rPr>
                <w:sz w:val="22"/>
                <w:szCs w:val="22"/>
              </w:rPr>
              <w:t>Corvallis, OR 97333</w:t>
            </w:r>
          </w:p>
          <w:p w:rsidR="00726327" w:rsidRPr="001B6362" w:rsidRDefault="00726327" w:rsidP="00F872D6">
            <w:pPr>
              <w:pStyle w:val="p6"/>
              <w:tabs>
                <w:tab w:val="clear" w:pos="900"/>
                <w:tab w:val="clear" w:pos="1540"/>
                <w:tab w:val="left" w:pos="540"/>
              </w:tabs>
              <w:spacing w:line="240" w:lineRule="auto"/>
              <w:ind w:left="540" w:hanging="540"/>
              <w:rPr>
                <w:sz w:val="22"/>
                <w:szCs w:val="22"/>
              </w:rPr>
            </w:pPr>
          </w:p>
          <w:p w:rsidR="00726327" w:rsidRPr="001B6362" w:rsidRDefault="00726327" w:rsidP="00F872D6">
            <w:pPr>
              <w:pStyle w:val="p6"/>
              <w:tabs>
                <w:tab w:val="clear" w:pos="900"/>
                <w:tab w:val="clear" w:pos="1540"/>
                <w:tab w:val="left" w:pos="540"/>
              </w:tabs>
              <w:spacing w:line="240" w:lineRule="auto"/>
              <w:ind w:left="540" w:hanging="540"/>
              <w:rPr>
                <w:sz w:val="22"/>
                <w:szCs w:val="22"/>
              </w:rPr>
            </w:pPr>
          </w:p>
          <w:p w:rsidR="00726327" w:rsidRPr="001B6362" w:rsidRDefault="00726327" w:rsidP="00B13862">
            <w:pPr>
              <w:pStyle w:val="t7"/>
              <w:tabs>
                <w:tab w:val="left" w:pos="540"/>
              </w:tabs>
              <w:spacing w:line="280" w:lineRule="exact"/>
              <w:ind w:left="540" w:hanging="540"/>
              <w:rPr>
                <w:sz w:val="22"/>
                <w:szCs w:val="22"/>
              </w:rPr>
            </w:pPr>
          </w:p>
        </w:tc>
        <w:tc>
          <w:tcPr>
            <w:tcW w:w="4164" w:type="dxa"/>
          </w:tcPr>
          <w:p w:rsidR="00726327" w:rsidRPr="001B6362" w:rsidRDefault="00726327" w:rsidP="00F872D6">
            <w:pPr>
              <w:pStyle w:val="p4"/>
              <w:tabs>
                <w:tab w:val="clear" w:pos="900"/>
                <w:tab w:val="clear" w:pos="1540"/>
                <w:tab w:val="left" w:pos="540"/>
              </w:tabs>
              <w:spacing w:line="280" w:lineRule="exact"/>
              <w:ind w:left="540" w:hanging="540"/>
              <w:jc w:val="both"/>
              <w:rPr>
                <w:sz w:val="22"/>
                <w:szCs w:val="22"/>
              </w:rPr>
            </w:pPr>
            <w:r w:rsidRPr="001B6362">
              <w:rPr>
                <w:sz w:val="22"/>
                <w:szCs w:val="22"/>
              </w:rPr>
              <w:t xml:space="preserve">Any notice to </w:t>
            </w:r>
            <w:r w:rsidR="00E94AAA">
              <w:rPr>
                <w:sz w:val="22"/>
                <w:szCs w:val="22"/>
              </w:rPr>
              <w:t>USER</w:t>
            </w:r>
            <w:r w:rsidRPr="001B6362">
              <w:rPr>
                <w:sz w:val="22"/>
                <w:szCs w:val="22"/>
              </w:rPr>
              <w:t xml:space="preserve"> shall be sent to:</w:t>
            </w:r>
          </w:p>
          <w:p w:rsidR="00726327" w:rsidRPr="001B6362" w:rsidRDefault="00726327" w:rsidP="00F872D6">
            <w:pPr>
              <w:pStyle w:val="p4"/>
              <w:tabs>
                <w:tab w:val="clear" w:pos="900"/>
                <w:tab w:val="clear" w:pos="1540"/>
                <w:tab w:val="left" w:pos="540"/>
              </w:tabs>
              <w:spacing w:line="280" w:lineRule="exact"/>
              <w:ind w:left="540" w:hanging="540"/>
              <w:jc w:val="both"/>
              <w:rPr>
                <w:sz w:val="22"/>
                <w:szCs w:val="22"/>
              </w:rPr>
            </w:pPr>
          </w:p>
          <w:p w:rsidR="00726327" w:rsidRDefault="00813DFD" w:rsidP="00791D4F">
            <w:pPr>
              <w:pStyle w:val="p6"/>
              <w:tabs>
                <w:tab w:val="clear" w:pos="900"/>
                <w:tab w:val="clear" w:pos="1540"/>
                <w:tab w:val="left" w:pos="540"/>
              </w:tabs>
              <w:spacing w:line="240" w:lineRule="auto"/>
              <w:ind w:left="540" w:hanging="540"/>
              <w:rPr>
                <w:sz w:val="22"/>
                <w:szCs w:val="22"/>
              </w:rPr>
            </w:pPr>
            <w:r>
              <w:rPr>
                <w:sz w:val="22"/>
                <w:szCs w:val="22"/>
              </w:rPr>
              <w:t>__________________________</w:t>
            </w:r>
          </w:p>
          <w:p w:rsidR="00813DFD" w:rsidRDefault="00813DFD" w:rsidP="00791D4F">
            <w:pPr>
              <w:pStyle w:val="p6"/>
              <w:tabs>
                <w:tab w:val="clear" w:pos="900"/>
                <w:tab w:val="clear" w:pos="1540"/>
                <w:tab w:val="left" w:pos="540"/>
              </w:tabs>
              <w:spacing w:line="240" w:lineRule="auto"/>
              <w:ind w:left="540" w:hanging="540"/>
              <w:rPr>
                <w:sz w:val="22"/>
                <w:szCs w:val="22"/>
              </w:rPr>
            </w:pPr>
          </w:p>
          <w:p w:rsidR="00813DFD" w:rsidRDefault="00813DFD" w:rsidP="00791D4F">
            <w:pPr>
              <w:pStyle w:val="p6"/>
              <w:tabs>
                <w:tab w:val="clear" w:pos="900"/>
                <w:tab w:val="clear" w:pos="1540"/>
                <w:tab w:val="left" w:pos="540"/>
              </w:tabs>
              <w:spacing w:line="240" w:lineRule="auto"/>
              <w:ind w:left="540" w:hanging="540"/>
              <w:rPr>
                <w:sz w:val="22"/>
                <w:szCs w:val="22"/>
              </w:rPr>
            </w:pPr>
            <w:r>
              <w:rPr>
                <w:sz w:val="22"/>
                <w:szCs w:val="22"/>
              </w:rPr>
              <w:t>__________________________</w:t>
            </w:r>
          </w:p>
          <w:p w:rsidR="00813DFD" w:rsidRDefault="00813DFD" w:rsidP="00791D4F">
            <w:pPr>
              <w:pStyle w:val="p6"/>
              <w:tabs>
                <w:tab w:val="clear" w:pos="900"/>
                <w:tab w:val="clear" w:pos="1540"/>
                <w:tab w:val="left" w:pos="540"/>
              </w:tabs>
              <w:spacing w:line="240" w:lineRule="auto"/>
              <w:ind w:left="540" w:hanging="540"/>
              <w:rPr>
                <w:sz w:val="22"/>
                <w:szCs w:val="22"/>
              </w:rPr>
            </w:pPr>
          </w:p>
          <w:p w:rsidR="00813DFD" w:rsidRPr="001B6362" w:rsidRDefault="00813DFD" w:rsidP="00791D4F">
            <w:pPr>
              <w:pStyle w:val="p6"/>
              <w:tabs>
                <w:tab w:val="clear" w:pos="900"/>
                <w:tab w:val="clear" w:pos="1540"/>
                <w:tab w:val="left" w:pos="540"/>
              </w:tabs>
              <w:spacing w:line="240" w:lineRule="auto"/>
              <w:ind w:left="540" w:hanging="540"/>
              <w:rPr>
                <w:sz w:val="22"/>
                <w:szCs w:val="22"/>
              </w:rPr>
            </w:pPr>
            <w:r>
              <w:rPr>
                <w:sz w:val="22"/>
                <w:szCs w:val="22"/>
              </w:rPr>
              <w:t>__________________________</w:t>
            </w:r>
          </w:p>
        </w:tc>
      </w:tr>
    </w:tbl>
    <w:p w:rsidR="00082C82" w:rsidRPr="001B6362" w:rsidRDefault="00082C82" w:rsidP="00574857">
      <w:pPr>
        <w:tabs>
          <w:tab w:val="left" w:pos="540"/>
        </w:tabs>
        <w:jc w:val="both"/>
        <w:rPr>
          <w:sz w:val="22"/>
          <w:szCs w:val="22"/>
        </w:rPr>
      </w:pPr>
    </w:p>
    <w:p w:rsidR="00082C82" w:rsidRPr="001B6362" w:rsidRDefault="00082C82" w:rsidP="00F872D6">
      <w:pPr>
        <w:pStyle w:val="t7"/>
        <w:tabs>
          <w:tab w:val="left" w:pos="540"/>
        </w:tabs>
        <w:spacing w:line="280" w:lineRule="exact"/>
        <w:ind w:left="540" w:hanging="540"/>
        <w:rPr>
          <w:sz w:val="22"/>
          <w:szCs w:val="22"/>
        </w:rPr>
      </w:pPr>
    </w:p>
    <w:p w:rsidR="00082C82" w:rsidRPr="001B6362" w:rsidRDefault="00082C82" w:rsidP="00F872D6">
      <w:pPr>
        <w:pStyle w:val="p4"/>
        <w:tabs>
          <w:tab w:val="clear" w:pos="900"/>
          <w:tab w:val="clear" w:pos="1540"/>
          <w:tab w:val="left" w:pos="540"/>
        </w:tabs>
        <w:spacing w:line="280" w:lineRule="exact"/>
        <w:ind w:left="540" w:hanging="540"/>
        <w:jc w:val="both"/>
        <w:rPr>
          <w:sz w:val="22"/>
          <w:szCs w:val="22"/>
        </w:rPr>
      </w:pPr>
      <w:r w:rsidRPr="001B6362">
        <w:rPr>
          <w:bCs/>
          <w:sz w:val="22"/>
          <w:szCs w:val="22"/>
        </w:rPr>
        <w:t>25.</w:t>
      </w:r>
      <w:r w:rsidRPr="001B6362">
        <w:rPr>
          <w:b/>
          <w:sz w:val="22"/>
          <w:szCs w:val="22"/>
        </w:rPr>
        <w:t xml:space="preserve">  </w:t>
      </w:r>
      <w:r w:rsidR="00F872D6" w:rsidRPr="001B6362">
        <w:rPr>
          <w:b/>
          <w:sz w:val="22"/>
          <w:szCs w:val="22"/>
        </w:rPr>
        <w:tab/>
      </w:r>
      <w:r w:rsidRPr="001B6362">
        <w:rPr>
          <w:b/>
          <w:sz w:val="22"/>
          <w:szCs w:val="22"/>
        </w:rPr>
        <w:t xml:space="preserve">Meetings.  </w:t>
      </w:r>
      <w:r w:rsidR="00E94AAA">
        <w:rPr>
          <w:sz w:val="22"/>
          <w:szCs w:val="22"/>
        </w:rPr>
        <w:t>OSU</w:t>
      </w:r>
      <w:r w:rsidRPr="001B6362">
        <w:rPr>
          <w:sz w:val="22"/>
          <w:szCs w:val="22"/>
        </w:rPr>
        <w:t xml:space="preserve"> or </w:t>
      </w:r>
      <w:r w:rsidR="00E94AAA">
        <w:rPr>
          <w:sz w:val="22"/>
          <w:szCs w:val="22"/>
        </w:rPr>
        <w:t>USER</w:t>
      </w:r>
      <w:r w:rsidRPr="001B6362">
        <w:rPr>
          <w:sz w:val="22"/>
          <w:szCs w:val="22"/>
        </w:rPr>
        <w:t xml:space="preserve"> may request a meeting to discuss any aspect of this </w:t>
      </w:r>
    </w:p>
    <w:p w:rsidR="00082C82" w:rsidRDefault="00F872D6" w:rsidP="00F872D6">
      <w:pPr>
        <w:pStyle w:val="p4"/>
        <w:tabs>
          <w:tab w:val="clear" w:pos="900"/>
          <w:tab w:val="clear" w:pos="1540"/>
          <w:tab w:val="left" w:pos="540"/>
        </w:tabs>
        <w:spacing w:line="280" w:lineRule="exact"/>
        <w:ind w:left="540" w:hanging="540"/>
        <w:jc w:val="both"/>
        <w:rPr>
          <w:sz w:val="22"/>
          <w:szCs w:val="22"/>
        </w:rPr>
      </w:pPr>
      <w:r w:rsidRPr="001B6362">
        <w:rPr>
          <w:sz w:val="22"/>
          <w:szCs w:val="22"/>
        </w:rPr>
        <w:tab/>
      </w:r>
      <w:r w:rsidR="00E552ED">
        <w:rPr>
          <w:sz w:val="22"/>
          <w:szCs w:val="22"/>
        </w:rPr>
        <w:t>Agreement</w:t>
      </w:r>
      <w:r w:rsidR="00082C82" w:rsidRPr="001B6362">
        <w:rPr>
          <w:sz w:val="22"/>
          <w:szCs w:val="22"/>
        </w:rPr>
        <w:t>.</w:t>
      </w:r>
    </w:p>
    <w:p w:rsidR="005B1C7C" w:rsidRDefault="005B1C7C" w:rsidP="00F872D6">
      <w:pPr>
        <w:pStyle w:val="p4"/>
        <w:tabs>
          <w:tab w:val="clear" w:pos="900"/>
          <w:tab w:val="clear" w:pos="1540"/>
          <w:tab w:val="left" w:pos="540"/>
        </w:tabs>
        <w:spacing w:line="280" w:lineRule="exact"/>
        <w:ind w:left="540" w:hanging="540"/>
        <w:jc w:val="both"/>
        <w:rPr>
          <w:sz w:val="22"/>
          <w:szCs w:val="22"/>
        </w:rPr>
      </w:pPr>
    </w:p>
    <w:p w:rsidR="005B1C7C" w:rsidRDefault="005B1C7C" w:rsidP="005B1C7C">
      <w:pPr>
        <w:ind w:left="540" w:hanging="540"/>
        <w:rPr>
          <w:b/>
          <w:bCs/>
          <w:i/>
          <w:iCs/>
          <w:color w:val="0070C0"/>
        </w:rPr>
      </w:pPr>
      <w:r>
        <w:rPr>
          <w:sz w:val="22"/>
          <w:szCs w:val="22"/>
        </w:rPr>
        <w:t>26.</w:t>
      </w:r>
      <w:r>
        <w:rPr>
          <w:sz w:val="22"/>
          <w:szCs w:val="22"/>
        </w:rPr>
        <w:tab/>
      </w:r>
      <w:r w:rsidRPr="005B1C7C">
        <w:rPr>
          <w:bCs/>
          <w:iCs/>
          <w:sz w:val="22"/>
          <w:szCs w:val="22"/>
        </w:rPr>
        <w:t xml:space="preserve">OSU is mandated by Federal law to follow the reporting guidelines in the Jeanne Clery Disclosure of Campus Security Policy and Campus Crime Statistics Act which covers a wide range of security, crime, and fire related incidents. If an </w:t>
      </w:r>
      <w:r>
        <w:rPr>
          <w:bCs/>
          <w:iCs/>
          <w:sz w:val="22"/>
          <w:szCs w:val="22"/>
        </w:rPr>
        <w:t>incident occurs on this Site</w:t>
      </w:r>
      <w:r w:rsidRPr="005B1C7C">
        <w:rPr>
          <w:bCs/>
          <w:iCs/>
          <w:sz w:val="22"/>
          <w:szCs w:val="22"/>
        </w:rPr>
        <w:t>, or adjacent to, and may involve safety, security, criminal acts, or fire</w:t>
      </w:r>
      <w:r>
        <w:rPr>
          <w:bCs/>
          <w:iCs/>
          <w:sz w:val="22"/>
          <w:szCs w:val="22"/>
        </w:rPr>
        <w:t>,</w:t>
      </w:r>
      <w:r w:rsidRPr="005B1C7C">
        <w:rPr>
          <w:bCs/>
          <w:iCs/>
          <w:sz w:val="22"/>
          <w:szCs w:val="22"/>
        </w:rPr>
        <w:t xml:space="preserve"> </w:t>
      </w:r>
      <w:r>
        <w:rPr>
          <w:bCs/>
          <w:iCs/>
          <w:sz w:val="22"/>
          <w:szCs w:val="22"/>
        </w:rPr>
        <w:t>USER</w:t>
      </w:r>
      <w:r w:rsidRPr="005B1C7C">
        <w:rPr>
          <w:bCs/>
          <w:iCs/>
          <w:sz w:val="22"/>
          <w:szCs w:val="22"/>
        </w:rPr>
        <w:t xml:space="preserve"> must report it to the OSU Public Safety Department. In life-threatening situations call 911.</w:t>
      </w:r>
    </w:p>
    <w:p w:rsidR="005B1C7C" w:rsidRDefault="005B1C7C" w:rsidP="00F872D6">
      <w:pPr>
        <w:pStyle w:val="p4"/>
        <w:tabs>
          <w:tab w:val="clear" w:pos="900"/>
          <w:tab w:val="clear" w:pos="1540"/>
          <w:tab w:val="left" w:pos="540"/>
        </w:tabs>
        <w:spacing w:line="280" w:lineRule="exact"/>
        <w:ind w:left="540" w:hanging="540"/>
        <w:jc w:val="both"/>
        <w:rPr>
          <w:sz w:val="22"/>
          <w:szCs w:val="22"/>
        </w:rPr>
      </w:pPr>
    </w:p>
    <w:p w:rsidR="001B5DA3" w:rsidRDefault="005B1C7C" w:rsidP="006C7AB7">
      <w:pPr>
        <w:ind w:left="540" w:hanging="540"/>
        <w:rPr>
          <w:sz w:val="22"/>
          <w:szCs w:val="22"/>
        </w:rPr>
      </w:pPr>
      <w:r>
        <w:rPr>
          <w:sz w:val="22"/>
          <w:szCs w:val="22"/>
        </w:rPr>
        <w:t>27</w:t>
      </w:r>
      <w:r w:rsidR="001B5DA3">
        <w:rPr>
          <w:sz w:val="22"/>
          <w:szCs w:val="22"/>
        </w:rPr>
        <w:t>.</w:t>
      </w:r>
      <w:r w:rsidR="001B5DA3">
        <w:rPr>
          <w:sz w:val="22"/>
          <w:szCs w:val="22"/>
        </w:rPr>
        <w:tab/>
      </w:r>
      <w:r w:rsidR="001B5DA3" w:rsidRPr="001B5DA3">
        <w:rPr>
          <w:b/>
          <w:sz w:val="22"/>
          <w:szCs w:val="22"/>
        </w:rPr>
        <w:t>Special Provisions.</w:t>
      </w:r>
      <w:r w:rsidR="001B5DA3">
        <w:rPr>
          <w:b/>
          <w:sz w:val="22"/>
          <w:szCs w:val="22"/>
        </w:rPr>
        <w:t xml:space="preserve">  </w:t>
      </w:r>
      <w:r w:rsidR="000C7FCD">
        <w:rPr>
          <w:b/>
          <w:sz w:val="22"/>
          <w:szCs w:val="22"/>
        </w:rPr>
        <w:t xml:space="preserve"> </w:t>
      </w:r>
      <w:r w:rsidR="000C7FCD" w:rsidRPr="000C7FCD">
        <w:rPr>
          <w:sz w:val="22"/>
          <w:szCs w:val="22"/>
        </w:rPr>
        <w:t xml:space="preserve"> </w:t>
      </w:r>
    </w:p>
    <w:p w:rsidR="006C7AB7" w:rsidRDefault="00BF378B" w:rsidP="00D6466A">
      <w:pPr>
        <w:ind w:left="540" w:hanging="540"/>
        <w:rPr>
          <w:lang w:val="da-DK"/>
        </w:rPr>
      </w:pPr>
      <w:r>
        <w:rPr>
          <w:lang w:val="da-DK"/>
        </w:rPr>
        <w:t xml:space="preserve"> </w:t>
      </w:r>
      <w:r w:rsidR="006C7AB7">
        <w:rPr>
          <w:lang w:val="da-DK"/>
        </w:rPr>
        <w:t>________________________________________________________________________________________________________________________________________________________________________________________________</w:t>
      </w:r>
      <w:r>
        <w:rPr>
          <w:lang w:val="da-DK"/>
        </w:rPr>
        <w:t>___________________________</w:t>
      </w:r>
      <w:r w:rsidR="006C7AB7">
        <w:rPr>
          <w:lang w:val="da-DK"/>
        </w:rPr>
        <w:t>.</w:t>
      </w:r>
    </w:p>
    <w:p w:rsidR="00D6466A" w:rsidRDefault="00D6466A" w:rsidP="00D6466A">
      <w:pPr>
        <w:ind w:left="540" w:hanging="540"/>
        <w:rPr>
          <w:lang w:val="da-DK"/>
        </w:rPr>
      </w:pPr>
    </w:p>
    <w:p w:rsidR="006C7AB7" w:rsidRDefault="006C7AB7" w:rsidP="006C7AB7">
      <w:pPr>
        <w:ind w:left="540" w:hanging="540"/>
        <w:rPr>
          <w:lang w:val="da-DK"/>
        </w:rPr>
      </w:pPr>
    </w:p>
    <w:p w:rsidR="00082C82" w:rsidRPr="001B6362" w:rsidRDefault="005B1C7C" w:rsidP="00F872D6">
      <w:pPr>
        <w:pStyle w:val="p1"/>
        <w:tabs>
          <w:tab w:val="clear" w:pos="900"/>
          <w:tab w:val="clear" w:pos="1540"/>
          <w:tab w:val="left" w:pos="540"/>
        </w:tabs>
        <w:spacing w:line="280" w:lineRule="exact"/>
        <w:ind w:left="540" w:hanging="540"/>
        <w:jc w:val="both"/>
        <w:rPr>
          <w:sz w:val="22"/>
          <w:szCs w:val="22"/>
        </w:rPr>
      </w:pPr>
      <w:r>
        <w:rPr>
          <w:bCs/>
          <w:sz w:val="22"/>
          <w:szCs w:val="22"/>
        </w:rPr>
        <w:t>28</w:t>
      </w:r>
      <w:r w:rsidR="00726327" w:rsidRPr="001B6362">
        <w:rPr>
          <w:bCs/>
          <w:sz w:val="22"/>
          <w:szCs w:val="22"/>
        </w:rPr>
        <w:t xml:space="preserve">. </w:t>
      </w:r>
      <w:r w:rsidR="00726327" w:rsidRPr="001B6362">
        <w:rPr>
          <w:b/>
          <w:sz w:val="22"/>
          <w:szCs w:val="22"/>
        </w:rPr>
        <w:t xml:space="preserve"> MERGER.  </w:t>
      </w:r>
      <w:r w:rsidR="00726327" w:rsidRPr="001B6362">
        <w:rPr>
          <w:sz w:val="22"/>
          <w:szCs w:val="22"/>
        </w:rPr>
        <w:t xml:space="preserve">THIS </w:t>
      </w:r>
      <w:r w:rsidR="00E552ED">
        <w:rPr>
          <w:sz w:val="22"/>
          <w:szCs w:val="22"/>
        </w:rPr>
        <w:t>AGREEMENT</w:t>
      </w:r>
      <w:r w:rsidR="00082C82" w:rsidRPr="001B6362">
        <w:rPr>
          <w:sz w:val="22"/>
          <w:szCs w:val="22"/>
        </w:rPr>
        <w:t xml:space="preserve"> CONSTITUTES THE ENTIRE AGREEMENT BETWEEN THE PARTIES. NO WAIVER, CONSENT, MODIFICA</w:t>
      </w:r>
      <w:r w:rsidR="003270DF">
        <w:rPr>
          <w:sz w:val="22"/>
          <w:szCs w:val="22"/>
        </w:rPr>
        <w:t xml:space="preserve">TION OR CHANGE OF TERMS OF THIS </w:t>
      </w:r>
      <w:r w:rsidR="00E552ED">
        <w:rPr>
          <w:sz w:val="22"/>
          <w:szCs w:val="22"/>
        </w:rPr>
        <w:t>AGREEMENT</w:t>
      </w:r>
      <w:r w:rsidR="00082C82" w:rsidRPr="001B6362">
        <w:rPr>
          <w:sz w:val="22"/>
          <w:szCs w:val="22"/>
        </w:rPr>
        <w:t xml:space="preserve"> SHALL BIND EITHER PARTY UNLESS IN WRITING AND SIGNED BY </w:t>
      </w:r>
      <w:r w:rsidR="00D840D1">
        <w:rPr>
          <w:sz w:val="22"/>
          <w:szCs w:val="22"/>
        </w:rPr>
        <w:t>THE PARTY TO BE BOUND.</w:t>
      </w:r>
      <w:r w:rsidR="00082C82" w:rsidRPr="001B6362">
        <w:rPr>
          <w:sz w:val="22"/>
          <w:szCs w:val="22"/>
        </w:rPr>
        <w:t xml:space="preserve"> SUCH WAIVER, CONSENT, MODIFICATION OR CHANGE, IF MADE, SHALL BE EFFECTIVE ONLY IN THE SPECIFIC INSTANCE AND FOR THE SPECIFIC PURPOSE GIVEN. THERE ARE NO UNDERSTANDINGS, AGREEMENTS OR REPRESENTATIONS, ORAL OR WRITTEN, NOT SPECIFIED HEREIN REGARDING THIS</w:t>
      </w:r>
      <w:r w:rsidR="00D840D1">
        <w:rPr>
          <w:sz w:val="22"/>
          <w:szCs w:val="22"/>
        </w:rPr>
        <w:t xml:space="preserve"> </w:t>
      </w:r>
      <w:r w:rsidR="00E552ED">
        <w:rPr>
          <w:sz w:val="22"/>
          <w:szCs w:val="22"/>
        </w:rPr>
        <w:t>AGREEMENT</w:t>
      </w:r>
      <w:r w:rsidR="00082C82" w:rsidRPr="001B6362">
        <w:rPr>
          <w:sz w:val="22"/>
          <w:szCs w:val="22"/>
        </w:rPr>
        <w:t>.</w:t>
      </w:r>
    </w:p>
    <w:p w:rsidR="00082C82" w:rsidRPr="001B6362" w:rsidRDefault="00082C82" w:rsidP="00F872D6">
      <w:pPr>
        <w:pStyle w:val="p1"/>
        <w:tabs>
          <w:tab w:val="clear" w:pos="900"/>
          <w:tab w:val="clear" w:pos="1540"/>
          <w:tab w:val="left" w:pos="540"/>
        </w:tabs>
        <w:spacing w:line="280" w:lineRule="exact"/>
        <w:ind w:left="540" w:hanging="540"/>
        <w:jc w:val="both"/>
        <w:rPr>
          <w:sz w:val="22"/>
          <w:szCs w:val="22"/>
        </w:rPr>
      </w:pPr>
    </w:p>
    <w:p w:rsidR="00082C82" w:rsidRPr="001B6362" w:rsidRDefault="00F872D6" w:rsidP="00F872D6">
      <w:pPr>
        <w:pStyle w:val="p3"/>
        <w:tabs>
          <w:tab w:val="clear" w:pos="900"/>
        </w:tabs>
        <w:spacing w:line="280" w:lineRule="exact"/>
        <w:ind w:left="0" w:firstLine="0"/>
        <w:jc w:val="both"/>
        <w:rPr>
          <w:sz w:val="22"/>
          <w:szCs w:val="22"/>
        </w:rPr>
      </w:pPr>
      <w:r w:rsidRPr="001B6362">
        <w:rPr>
          <w:sz w:val="22"/>
          <w:szCs w:val="22"/>
        </w:rPr>
        <w:t xml:space="preserve">Each party, by the signature of its representative below, acknowledges that it has read this </w:t>
      </w:r>
      <w:r w:rsidR="00E552ED">
        <w:rPr>
          <w:sz w:val="22"/>
          <w:szCs w:val="22"/>
        </w:rPr>
        <w:t>Agreement</w:t>
      </w:r>
      <w:r w:rsidRPr="001B6362">
        <w:rPr>
          <w:sz w:val="22"/>
          <w:szCs w:val="22"/>
        </w:rPr>
        <w:t>, understands it and agrees to be bound by its terms and conditions.</w:t>
      </w:r>
    </w:p>
    <w:p w:rsidR="00082C82" w:rsidRPr="001B6362" w:rsidRDefault="00082C82" w:rsidP="00F872D6">
      <w:pPr>
        <w:tabs>
          <w:tab w:val="left" w:pos="540"/>
        </w:tabs>
        <w:spacing w:line="280" w:lineRule="exact"/>
        <w:ind w:left="540" w:hanging="540"/>
        <w:jc w:val="both"/>
        <w:rPr>
          <w:sz w:val="22"/>
          <w:szCs w:val="22"/>
        </w:rPr>
      </w:pPr>
    </w:p>
    <w:p w:rsidR="00082C82" w:rsidRPr="001B6362" w:rsidRDefault="00082C82" w:rsidP="00F872D6">
      <w:pPr>
        <w:pStyle w:val="p3"/>
        <w:tabs>
          <w:tab w:val="clear" w:pos="900"/>
          <w:tab w:val="left" w:pos="0"/>
        </w:tabs>
        <w:spacing w:line="280" w:lineRule="exact"/>
        <w:ind w:left="0" w:firstLine="0"/>
        <w:jc w:val="both"/>
        <w:rPr>
          <w:sz w:val="22"/>
          <w:szCs w:val="22"/>
        </w:rPr>
      </w:pPr>
      <w:r w:rsidRPr="001B6362">
        <w:rPr>
          <w:sz w:val="22"/>
          <w:szCs w:val="22"/>
        </w:rPr>
        <w:t xml:space="preserve">IN WITNESS WHEREOF, the parties hereto have executed this </w:t>
      </w:r>
      <w:r w:rsidR="00E552ED">
        <w:rPr>
          <w:sz w:val="22"/>
          <w:szCs w:val="22"/>
        </w:rPr>
        <w:t>Agreement</w:t>
      </w:r>
      <w:r w:rsidRPr="001B6362">
        <w:rPr>
          <w:sz w:val="22"/>
          <w:szCs w:val="22"/>
        </w:rPr>
        <w:t xml:space="preserve">. Except as set out </w:t>
      </w:r>
      <w:r w:rsidR="003270DF">
        <w:rPr>
          <w:sz w:val="22"/>
          <w:szCs w:val="22"/>
        </w:rPr>
        <w:t xml:space="preserve">above, this </w:t>
      </w:r>
      <w:r w:rsidR="00E552ED">
        <w:rPr>
          <w:sz w:val="22"/>
          <w:szCs w:val="22"/>
        </w:rPr>
        <w:t>Agreement</w:t>
      </w:r>
      <w:r w:rsidRPr="001B6362">
        <w:rPr>
          <w:sz w:val="22"/>
          <w:szCs w:val="22"/>
        </w:rPr>
        <w:t xml:space="preserve"> shall remain in full force and effect.</w:t>
      </w:r>
    </w:p>
    <w:p w:rsidR="00082C82" w:rsidRPr="001B6362" w:rsidRDefault="00082C82" w:rsidP="00726327">
      <w:pPr>
        <w:pStyle w:val="p3"/>
        <w:tabs>
          <w:tab w:val="clear" w:pos="900"/>
        </w:tabs>
        <w:spacing w:line="280" w:lineRule="exact"/>
        <w:ind w:left="0" w:firstLine="0"/>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644"/>
      </w:tblGrid>
      <w:tr w:rsidR="00726327" w:rsidRPr="001B6362" w:rsidTr="00F872D6">
        <w:tc>
          <w:tcPr>
            <w:tcW w:w="4788" w:type="dxa"/>
          </w:tcPr>
          <w:p w:rsidR="00726327" w:rsidRPr="006C7AB7" w:rsidRDefault="00E94AAA" w:rsidP="00726327">
            <w:pPr>
              <w:spacing w:line="280" w:lineRule="exact"/>
              <w:jc w:val="both"/>
              <w:rPr>
                <w:b/>
                <w:sz w:val="22"/>
                <w:szCs w:val="22"/>
                <w:u w:val="single"/>
              </w:rPr>
            </w:pPr>
            <w:r w:rsidRPr="00D6466A">
              <w:rPr>
                <w:b/>
                <w:sz w:val="22"/>
                <w:szCs w:val="22"/>
              </w:rPr>
              <w:t>USER</w:t>
            </w:r>
            <w:r w:rsidR="00726327" w:rsidRPr="00D6466A">
              <w:rPr>
                <w:b/>
                <w:sz w:val="22"/>
                <w:szCs w:val="22"/>
              </w:rPr>
              <w:t>:</w:t>
            </w:r>
          </w:p>
          <w:p w:rsidR="00726327" w:rsidRPr="006C7AB7" w:rsidRDefault="00726327" w:rsidP="00726327">
            <w:pPr>
              <w:spacing w:line="280" w:lineRule="exact"/>
              <w:jc w:val="both"/>
              <w:rPr>
                <w:b/>
                <w:sz w:val="22"/>
                <w:szCs w:val="22"/>
                <w:u w:val="single"/>
              </w:rPr>
            </w:pPr>
          </w:p>
          <w:p w:rsidR="00726327" w:rsidRPr="006C7AB7" w:rsidRDefault="006C7AB7" w:rsidP="00726327">
            <w:pPr>
              <w:spacing w:line="280" w:lineRule="exact"/>
              <w:jc w:val="both"/>
              <w:rPr>
                <w:b/>
                <w:sz w:val="22"/>
                <w:szCs w:val="22"/>
                <w:u w:val="single"/>
              </w:rPr>
            </w:pPr>
            <w:r w:rsidRPr="006C7AB7">
              <w:rPr>
                <w:b/>
                <w:sz w:val="22"/>
                <w:szCs w:val="22"/>
                <w:u w:val="single"/>
              </w:rPr>
              <w:t>___________________________</w:t>
            </w:r>
          </w:p>
          <w:p w:rsidR="00726327" w:rsidRPr="006C7AB7" w:rsidRDefault="00726327" w:rsidP="00726327">
            <w:pPr>
              <w:spacing w:line="280" w:lineRule="exact"/>
              <w:jc w:val="both"/>
              <w:rPr>
                <w:b/>
                <w:sz w:val="22"/>
                <w:szCs w:val="22"/>
                <w:u w:val="single"/>
              </w:rPr>
            </w:pPr>
          </w:p>
          <w:p w:rsidR="00726327" w:rsidRPr="001B6362" w:rsidRDefault="00726327" w:rsidP="00726327">
            <w:pPr>
              <w:spacing w:line="280" w:lineRule="exact"/>
              <w:jc w:val="both"/>
              <w:rPr>
                <w:b/>
                <w:color w:val="FF0000"/>
                <w:sz w:val="22"/>
                <w:szCs w:val="22"/>
                <w:u w:val="single"/>
              </w:rPr>
            </w:pPr>
          </w:p>
          <w:p w:rsidR="00726327" w:rsidRPr="001B6362" w:rsidRDefault="00726327" w:rsidP="00726327">
            <w:pPr>
              <w:spacing w:line="280" w:lineRule="exact"/>
              <w:jc w:val="both"/>
              <w:rPr>
                <w:b/>
                <w:color w:val="FF0000"/>
                <w:sz w:val="22"/>
                <w:szCs w:val="22"/>
                <w:u w:val="single"/>
              </w:rPr>
            </w:pPr>
          </w:p>
          <w:p w:rsidR="00726327" w:rsidRPr="001B6362" w:rsidRDefault="00726327" w:rsidP="00726327">
            <w:pPr>
              <w:spacing w:line="280" w:lineRule="exact"/>
              <w:jc w:val="both"/>
              <w:rPr>
                <w:sz w:val="22"/>
                <w:szCs w:val="22"/>
              </w:rPr>
            </w:pPr>
          </w:p>
          <w:p w:rsidR="00726327" w:rsidRPr="001B6362" w:rsidRDefault="00726327" w:rsidP="00726327">
            <w:pPr>
              <w:spacing w:line="280" w:lineRule="exact"/>
              <w:jc w:val="both"/>
              <w:rPr>
                <w:sz w:val="22"/>
                <w:szCs w:val="22"/>
              </w:rPr>
            </w:pPr>
          </w:p>
          <w:p w:rsidR="00726327" w:rsidRPr="001B6362" w:rsidRDefault="00726327" w:rsidP="00726327">
            <w:pPr>
              <w:spacing w:line="280" w:lineRule="exact"/>
              <w:jc w:val="both"/>
              <w:rPr>
                <w:sz w:val="22"/>
                <w:szCs w:val="22"/>
                <w:u w:val="single"/>
              </w:rPr>
            </w:pPr>
            <w:r w:rsidRPr="001B6362">
              <w:rPr>
                <w:sz w:val="22"/>
                <w:szCs w:val="22"/>
              </w:rPr>
              <w:t>By:</w:t>
            </w:r>
            <w:r w:rsidRPr="001B6362">
              <w:rPr>
                <w:sz w:val="22"/>
                <w:szCs w:val="22"/>
                <w:u w:val="single"/>
              </w:rPr>
              <w:tab/>
            </w:r>
            <w:r w:rsidRPr="001B6362">
              <w:rPr>
                <w:sz w:val="22"/>
                <w:szCs w:val="22"/>
                <w:u w:val="single"/>
              </w:rPr>
              <w:tab/>
            </w:r>
            <w:r w:rsidRPr="001B6362">
              <w:rPr>
                <w:sz w:val="22"/>
                <w:szCs w:val="22"/>
                <w:u w:val="single"/>
              </w:rPr>
              <w:tab/>
            </w:r>
            <w:r w:rsidRPr="001B6362">
              <w:rPr>
                <w:sz w:val="22"/>
                <w:szCs w:val="22"/>
                <w:u w:val="single"/>
              </w:rPr>
              <w:tab/>
            </w:r>
            <w:r w:rsidRPr="001B6362">
              <w:rPr>
                <w:sz w:val="22"/>
                <w:szCs w:val="22"/>
                <w:u w:val="single"/>
              </w:rPr>
              <w:tab/>
            </w:r>
            <w:r w:rsidRPr="001B6362">
              <w:rPr>
                <w:sz w:val="22"/>
                <w:szCs w:val="22"/>
                <w:u w:val="single"/>
              </w:rPr>
              <w:tab/>
            </w:r>
          </w:p>
          <w:p w:rsidR="00726327" w:rsidRPr="001B6362" w:rsidRDefault="00726327" w:rsidP="00726327">
            <w:pPr>
              <w:spacing w:line="280" w:lineRule="exact"/>
              <w:jc w:val="both"/>
              <w:rPr>
                <w:sz w:val="22"/>
                <w:szCs w:val="22"/>
                <w:u w:val="single"/>
              </w:rPr>
            </w:pPr>
          </w:p>
          <w:p w:rsidR="00726327" w:rsidRPr="001B6362" w:rsidRDefault="00726327" w:rsidP="00726327">
            <w:pPr>
              <w:spacing w:line="280" w:lineRule="exact"/>
              <w:jc w:val="both"/>
              <w:rPr>
                <w:sz w:val="22"/>
                <w:szCs w:val="22"/>
                <w:u w:val="single"/>
              </w:rPr>
            </w:pPr>
            <w:r w:rsidRPr="001B6362">
              <w:rPr>
                <w:sz w:val="22"/>
                <w:szCs w:val="22"/>
              </w:rPr>
              <w:t>Its:</w:t>
            </w:r>
            <w:r w:rsidRPr="001B6362">
              <w:rPr>
                <w:sz w:val="22"/>
                <w:szCs w:val="22"/>
                <w:u w:val="single"/>
              </w:rPr>
              <w:tab/>
            </w:r>
            <w:r w:rsidRPr="001B6362">
              <w:rPr>
                <w:sz w:val="22"/>
                <w:szCs w:val="22"/>
                <w:u w:val="single"/>
              </w:rPr>
              <w:tab/>
            </w:r>
            <w:r w:rsidRPr="001B6362">
              <w:rPr>
                <w:sz w:val="22"/>
                <w:szCs w:val="22"/>
                <w:u w:val="single"/>
              </w:rPr>
              <w:tab/>
            </w:r>
            <w:r w:rsidRPr="001B6362">
              <w:rPr>
                <w:sz w:val="22"/>
                <w:szCs w:val="22"/>
                <w:u w:val="single"/>
              </w:rPr>
              <w:tab/>
            </w:r>
            <w:r w:rsidRPr="001B6362">
              <w:rPr>
                <w:sz w:val="22"/>
                <w:szCs w:val="22"/>
                <w:u w:val="single"/>
              </w:rPr>
              <w:tab/>
            </w:r>
            <w:r w:rsidRPr="001B6362">
              <w:rPr>
                <w:sz w:val="22"/>
                <w:szCs w:val="22"/>
                <w:u w:val="single"/>
              </w:rPr>
              <w:tab/>
            </w:r>
          </w:p>
          <w:p w:rsidR="00726327" w:rsidRPr="001B6362" w:rsidRDefault="00726327" w:rsidP="00726327">
            <w:pPr>
              <w:spacing w:line="280" w:lineRule="exact"/>
              <w:jc w:val="both"/>
              <w:rPr>
                <w:sz w:val="22"/>
                <w:szCs w:val="22"/>
                <w:u w:val="single"/>
              </w:rPr>
            </w:pPr>
          </w:p>
          <w:p w:rsidR="00726327" w:rsidRPr="001B6362" w:rsidRDefault="00726327" w:rsidP="00726327">
            <w:pPr>
              <w:spacing w:line="280" w:lineRule="exact"/>
              <w:jc w:val="both"/>
              <w:rPr>
                <w:sz w:val="22"/>
                <w:szCs w:val="22"/>
                <w:u w:val="single"/>
              </w:rPr>
            </w:pPr>
            <w:r w:rsidRPr="001B6362">
              <w:rPr>
                <w:sz w:val="22"/>
                <w:szCs w:val="22"/>
              </w:rPr>
              <w:t>Date:</w:t>
            </w:r>
            <w:r w:rsidRPr="001B6362">
              <w:rPr>
                <w:sz w:val="22"/>
                <w:szCs w:val="22"/>
                <w:u w:val="single"/>
              </w:rPr>
              <w:tab/>
            </w:r>
            <w:r w:rsidRPr="001B6362">
              <w:rPr>
                <w:sz w:val="22"/>
                <w:szCs w:val="22"/>
                <w:u w:val="single"/>
              </w:rPr>
              <w:tab/>
            </w:r>
            <w:r w:rsidRPr="001B6362">
              <w:rPr>
                <w:sz w:val="22"/>
                <w:szCs w:val="22"/>
                <w:u w:val="single"/>
              </w:rPr>
              <w:tab/>
            </w:r>
            <w:r w:rsidRPr="001B6362">
              <w:rPr>
                <w:sz w:val="22"/>
                <w:szCs w:val="22"/>
                <w:u w:val="single"/>
              </w:rPr>
              <w:tab/>
            </w:r>
            <w:r w:rsidRPr="001B6362">
              <w:rPr>
                <w:sz w:val="22"/>
                <w:szCs w:val="22"/>
                <w:u w:val="single"/>
              </w:rPr>
              <w:tab/>
            </w:r>
            <w:r w:rsidRPr="001B6362">
              <w:rPr>
                <w:sz w:val="22"/>
                <w:szCs w:val="22"/>
                <w:u w:val="single"/>
              </w:rPr>
              <w:tab/>
            </w:r>
          </w:p>
          <w:p w:rsidR="00726327" w:rsidRPr="001B6362" w:rsidRDefault="00726327" w:rsidP="00726327">
            <w:pPr>
              <w:spacing w:line="280" w:lineRule="exact"/>
              <w:jc w:val="both"/>
              <w:rPr>
                <w:sz w:val="22"/>
                <w:szCs w:val="22"/>
                <w:u w:val="single"/>
              </w:rPr>
            </w:pPr>
          </w:p>
        </w:tc>
        <w:tc>
          <w:tcPr>
            <w:tcW w:w="4788" w:type="dxa"/>
          </w:tcPr>
          <w:p w:rsidR="00726327" w:rsidRPr="001B6362" w:rsidRDefault="00E94AAA" w:rsidP="00726327">
            <w:pPr>
              <w:pStyle w:val="p6"/>
              <w:tabs>
                <w:tab w:val="clear" w:pos="900"/>
                <w:tab w:val="clear" w:pos="1540"/>
              </w:tabs>
              <w:spacing w:line="240" w:lineRule="auto"/>
              <w:ind w:left="0" w:right="-180" w:firstLine="0"/>
              <w:jc w:val="left"/>
              <w:rPr>
                <w:b/>
                <w:sz w:val="22"/>
                <w:szCs w:val="22"/>
              </w:rPr>
            </w:pPr>
            <w:r>
              <w:rPr>
                <w:b/>
                <w:sz w:val="22"/>
                <w:szCs w:val="22"/>
              </w:rPr>
              <w:t>OSU</w:t>
            </w:r>
            <w:r w:rsidR="00726327" w:rsidRPr="001B6362">
              <w:rPr>
                <w:b/>
                <w:sz w:val="22"/>
                <w:szCs w:val="22"/>
              </w:rPr>
              <w:t>:</w:t>
            </w:r>
          </w:p>
          <w:p w:rsidR="00726327" w:rsidRPr="001B6362" w:rsidRDefault="00726327" w:rsidP="00726327">
            <w:pPr>
              <w:pStyle w:val="p6"/>
              <w:tabs>
                <w:tab w:val="clear" w:pos="900"/>
                <w:tab w:val="clear" w:pos="1540"/>
              </w:tabs>
              <w:spacing w:line="240" w:lineRule="auto"/>
              <w:ind w:left="0" w:right="-180" w:firstLine="0"/>
              <w:jc w:val="left"/>
              <w:rPr>
                <w:b/>
                <w:sz w:val="22"/>
                <w:szCs w:val="22"/>
              </w:rPr>
            </w:pPr>
          </w:p>
          <w:p w:rsidR="00726327" w:rsidRPr="001B6362" w:rsidRDefault="00726327" w:rsidP="00726327">
            <w:pPr>
              <w:spacing w:line="280" w:lineRule="exact"/>
              <w:jc w:val="both"/>
              <w:rPr>
                <w:b/>
                <w:sz w:val="22"/>
                <w:szCs w:val="22"/>
              </w:rPr>
            </w:pPr>
            <w:r w:rsidRPr="001B6362">
              <w:rPr>
                <w:b/>
                <w:sz w:val="22"/>
                <w:szCs w:val="22"/>
              </w:rPr>
              <w:t>OREGON STATE</w:t>
            </w:r>
            <w:r w:rsidR="00F95818">
              <w:rPr>
                <w:b/>
                <w:sz w:val="22"/>
                <w:szCs w:val="22"/>
              </w:rPr>
              <w:t xml:space="preserve"> UNIVERSITY</w:t>
            </w:r>
          </w:p>
          <w:p w:rsidR="00726327" w:rsidRPr="001B6362" w:rsidRDefault="00726327" w:rsidP="00726327">
            <w:pPr>
              <w:spacing w:line="280" w:lineRule="exact"/>
              <w:jc w:val="both"/>
              <w:rPr>
                <w:b/>
                <w:sz w:val="22"/>
                <w:szCs w:val="22"/>
              </w:rPr>
            </w:pPr>
          </w:p>
          <w:p w:rsidR="00726327" w:rsidRPr="001B6362" w:rsidRDefault="00726327" w:rsidP="00726327">
            <w:pPr>
              <w:spacing w:line="280" w:lineRule="exact"/>
              <w:jc w:val="both"/>
              <w:rPr>
                <w:sz w:val="22"/>
                <w:szCs w:val="22"/>
              </w:rPr>
            </w:pPr>
          </w:p>
          <w:p w:rsidR="00726327" w:rsidRPr="001B6362" w:rsidRDefault="00726327" w:rsidP="00726327">
            <w:pPr>
              <w:spacing w:line="280" w:lineRule="exact"/>
              <w:jc w:val="both"/>
              <w:rPr>
                <w:sz w:val="22"/>
                <w:szCs w:val="22"/>
                <w:u w:val="single"/>
              </w:rPr>
            </w:pPr>
            <w:r w:rsidRPr="001B6362">
              <w:rPr>
                <w:sz w:val="22"/>
                <w:szCs w:val="22"/>
              </w:rPr>
              <w:t>By:</w:t>
            </w:r>
            <w:r w:rsidRPr="001B6362">
              <w:rPr>
                <w:sz w:val="22"/>
                <w:szCs w:val="22"/>
                <w:u w:val="single"/>
              </w:rPr>
              <w:tab/>
            </w:r>
            <w:r w:rsidRPr="001B6362">
              <w:rPr>
                <w:sz w:val="22"/>
                <w:szCs w:val="22"/>
                <w:u w:val="single"/>
              </w:rPr>
              <w:tab/>
            </w:r>
            <w:r w:rsidRPr="001B6362">
              <w:rPr>
                <w:sz w:val="22"/>
                <w:szCs w:val="22"/>
                <w:u w:val="single"/>
              </w:rPr>
              <w:tab/>
            </w:r>
            <w:r w:rsidRPr="001B6362">
              <w:rPr>
                <w:sz w:val="22"/>
                <w:szCs w:val="22"/>
                <w:u w:val="single"/>
              </w:rPr>
              <w:tab/>
            </w:r>
            <w:r w:rsidRPr="001B6362">
              <w:rPr>
                <w:sz w:val="22"/>
                <w:szCs w:val="22"/>
                <w:u w:val="single"/>
              </w:rPr>
              <w:tab/>
            </w:r>
            <w:r w:rsidRPr="001B6362">
              <w:rPr>
                <w:sz w:val="22"/>
                <w:szCs w:val="22"/>
                <w:u w:val="single"/>
              </w:rPr>
              <w:tab/>
            </w:r>
          </w:p>
          <w:p w:rsidR="00726327" w:rsidRDefault="00F95818" w:rsidP="00726327">
            <w:pPr>
              <w:spacing w:line="280" w:lineRule="exact"/>
              <w:jc w:val="both"/>
              <w:rPr>
                <w:sz w:val="22"/>
                <w:szCs w:val="22"/>
              </w:rPr>
            </w:pPr>
            <w:r>
              <w:rPr>
                <w:sz w:val="22"/>
                <w:szCs w:val="22"/>
              </w:rPr>
              <w:t>Nicole Neuschwander</w:t>
            </w:r>
          </w:p>
          <w:p w:rsidR="00F95818" w:rsidRPr="00F95818" w:rsidRDefault="00F95818" w:rsidP="00726327">
            <w:pPr>
              <w:spacing w:line="280" w:lineRule="exact"/>
              <w:jc w:val="both"/>
              <w:rPr>
                <w:sz w:val="22"/>
                <w:szCs w:val="22"/>
              </w:rPr>
            </w:pPr>
            <w:r>
              <w:rPr>
                <w:sz w:val="22"/>
                <w:szCs w:val="22"/>
              </w:rPr>
              <w:t>Director, Leasing</w:t>
            </w:r>
          </w:p>
          <w:p w:rsidR="00F95818" w:rsidRDefault="00F95818" w:rsidP="00726327">
            <w:pPr>
              <w:spacing w:line="280" w:lineRule="exact"/>
              <w:jc w:val="both"/>
              <w:rPr>
                <w:sz w:val="22"/>
                <w:szCs w:val="22"/>
              </w:rPr>
            </w:pPr>
          </w:p>
          <w:p w:rsidR="00726327" w:rsidRPr="001B6362" w:rsidRDefault="00726327" w:rsidP="00726327">
            <w:pPr>
              <w:spacing w:line="280" w:lineRule="exact"/>
              <w:jc w:val="both"/>
              <w:rPr>
                <w:sz w:val="22"/>
                <w:szCs w:val="22"/>
                <w:u w:val="single"/>
              </w:rPr>
            </w:pPr>
            <w:r w:rsidRPr="001B6362">
              <w:rPr>
                <w:sz w:val="22"/>
                <w:szCs w:val="22"/>
              </w:rPr>
              <w:t>Date:</w:t>
            </w:r>
            <w:r w:rsidRPr="001B6362">
              <w:rPr>
                <w:sz w:val="22"/>
                <w:szCs w:val="22"/>
                <w:u w:val="single"/>
              </w:rPr>
              <w:tab/>
            </w:r>
            <w:r w:rsidRPr="001B6362">
              <w:rPr>
                <w:sz w:val="22"/>
                <w:szCs w:val="22"/>
                <w:u w:val="single"/>
              </w:rPr>
              <w:tab/>
            </w:r>
            <w:r w:rsidRPr="001B6362">
              <w:rPr>
                <w:sz w:val="22"/>
                <w:szCs w:val="22"/>
                <w:u w:val="single"/>
              </w:rPr>
              <w:tab/>
            </w:r>
            <w:r w:rsidRPr="001B6362">
              <w:rPr>
                <w:sz w:val="22"/>
                <w:szCs w:val="22"/>
                <w:u w:val="single"/>
              </w:rPr>
              <w:tab/>
            </w:r>
            <w:r w:rsidRPr="001B6362">
              <w:rPr>
                <w:sz w:val="22"/>
                <w:szCs w:val="22"/>
                <w:u w:val="single"/>
              </w:rPr>
              <w:tab/>
            </w:r>
            <w:r w:rsidRPr="001B6362">
              <w:rPr>
                <w:sz w:val="22"/>
                <w:szCs w:val="22"/>
                <w:u w:val="single"/>
              </w:rPr>
              <w:tab/>
            </w:r>
          </w:p>
          <w:p w:rsidR="00726327" w:rsidRPr="001B6362" w:rsidRDefault="00726327" w:rsidP="00726327">
            <w:pPr>
              <w:spacing w:line="280" w:lineRule="exact"/>
              <w:jc w:val="both"/>
              <w:rPr>
                <w:sz w:val="22"/>
                <w:szCs w:val="22"/>
              </w:rPr>
            </w:pPr>
          </w:p>
        </w:tc>
      </w:tr>
      <w:tr w:rsidR="00F95818" w:rsidRPr="001B6362" w:rsidTr="00F872D6">
        <w:tc>
          <w:tcPr>
            <w:tcW w:w="4788" w:type="dxa"/>
          </w:tcPr>
          <w:p w:rsidR="00F95818" w:rsidRPr="00D6466A" w:rsidRDefault="00F95818" w:rsidP="00726327">
            <w:pPr>
              <w:spacing w:line="280" w:lineRule="exact"/>
              <w:jc w:val="both"/>
              <w:rPr>
                <w:b/>
                <w:sz w:val="22"/>
                <w:szCs w:val="22"/>
              </w:rPr>
            </w:pPr>
          </w:p>
        </w:tc>
        <w:tc>
          <w:tcPr>
            <w:tcW w:w="4788" w:type="dxa"/>
          </w:tcPr>
          <w:p w:rsidR="00F95818" w:rsidRDefault="00F95818" w:rsidP="00726327">
            <w:pPr>
              <w:pStyle w:val="p6"/>
              <w:tabs>
                <w:tab w:val="clear" w:pos="900"/>
                <w:tab w:val="clear" w:pos="1540"/>
              </w:tabs>
              <w:spacing w:line="240" w:lineRule="auto"/>
              <w:ind w:left="0" w:right="-180" w:firstLine="0"/>
              <w:jc w:val="left"/>
              <w:rPr>
                <w:b/>
                <w:sz w:val="22"/>
                <w:szCs w:val="22"/>
              </w:rPr>
            </w:pPr>
          </w:p>
        </w:tc>
      </w:tr>
    </w:tbl>
    <w:p w:rsidR="00082C82" w:rsidRPr="001B6362" w:rsidRDefault="00082C82" w:rsidP="00726327">
      <w:pPr>
        <w:spacing w:line="280" w:lineRule="exact"/>
        <w:jc w:val="both"/>
        <w:rPr>
          <w:sz w:val="22"/>
          <w:szCs w:val="22"/>
        </w:rPr>
      </w:pPr>
    </w:p>
    <w:p w:rsidR="00726327" w:rsidRPr="001B6362" w:rsidRDefault="00082C82" w:rsidP="00726327">
      <w:pPr>
        <w:pStyle w:val="p6"/>
        <w:tabs>
          <w:tab w:val="clear" w:pos="900"/>
          <w:tab w:val="clear" w:pos="1540"/>
        </w:tabs>
        <w:spacing w:line="240" w:lineRule="auto"/>
        <w:ind w:left="0" w:right="-180" w:firstLine="0"/>
        <w:jc w:val="left"/>
        <w:rPr>
          <w:b/>
          <w:sz w:val="22"/>
          <w:szCs w:val="22"/>
        </w:rPr>
      </w:pPr>
      <w:r w:rsidRPr="001B6362">
        <w:rPr>
          <w:b/>
          <w:sz w:val="22"/>
          <w:szCs w:val="22"/>
        </w:rPr>
        <w:tab/>
      </w:r>
    </w:p>
    <w:sectPr w:rsidR="00726327" w:rsidRPr="001B6362" w:rsidSect="00766E27">
      <w:footerReference w:type="even" r:id="rId7"/>
      <w:footerReference w:type="default" r:id="rId8"/>
      <w:type w:val="continuous"/>
      <w:pgSz w:w="12240" w:h="15840"/>
      <w:pgMar w:top="1440" w:right="1440" w:bottom="1152"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FCD" w:rsidRDefault="000C7FCD">
      <w:r>
        <w:separator/>
      </w:r>
    </w:p>
  </w:endnote>
  <w:endnote w:type="continuationSeparator" w:id="0">
    <w:p w:rsidR="000C7FCD" w:rsidRDefault="000C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CD" w:rsidRDefault="001629AE">
    <w:pPr>
      <w:pStyle w:val="Footer"/>
      <w:framePr w:wrap="around" w:vAnchor="text" w:hAnchor="margin" w:xAlign="center" w:y="1"/>
      <w:rPr>
        <w:rStyle w:val="PageNumber"/>
      </w:rPr>
    </w:pPr>
    <w:r>
      <w:rPr>
        <w:rStyle w:val="PageNumber"/>
      </w:rPr>
      <w:fldChar w:fldCharType="begin"/>
    </w:r>
    <w:r w:rsidR="000C7FCD">
      <w:rPr>
        <w:rStyle w:val="PageNumber"/>
      </w:rPr>
      <w:instrText xml:space="preserve">PAGE  </w:instrText>
    </w:r>
    <w:r>
      <w:rPr>
        <w:rStyle w:val="PageNumber"/>
      </w:rPr>
      <w:fldChar w:fldCharType="separate"/>
    </w:r>
    <w:r w:rsidR="000C7FCD">
      <w:rPr>
        <w:rStyle w:val="PageNumber"/>
        <w:noProof/>
      </w:rPr>
      <w:t>3</w:t>
    </w:r>
    <w:r>
      <w:rPr>
        <w:rStyle w:val="PageNumber"/>
      </w:rPr>
      <w:fldChar w:fldCharType="end"/>
    </w:r>
  </w:p>
  <w:p w:rsidR="000C7FCD" w:rsidRDefault="000C7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CD" w:rsidRDefault="001629AE">
    <w:pPr>
      <w:pStyle w:val="Footer"/>
      <w:framePr w:wrap="around" w:vAnchor="text" w:hAnchor="margin" w:xAlign="center" w:y="1"/>
      <w:rPr>
        <w:rStyle w:val="PageNumber"/>
        <w:sz w:val="20"/>
      </w:rPr>
    </w:pPr>
    <w:r>
      <w:rPr>
        <w:rStyle w:val="PageNumber"/>
        <w:sz w:val="20"/>
      </w:rPr>
      <w:fldChar w:fldCharType="begin"/>
    </w:r>
    <w:r w:rsidR="000C7FCD">
      <w:rPr>
        <w:rStyle w:val="PageNumber"/>
        <w:sz w:val="20"/>
      </w:rPr>
      <w:instrText xml:space="preserve">PAGE  </w:instrText>
    </w:r>
    <w:r>
      <w:rPr>
        <w:rStyle w:val="PageNumber"/>
        <w:sz w:val="20"/>
      </w:rPr>
      <w:fldChar w:fldCharType="separate"/>
    </w:r>
    <w:r w:rsidR="005A17EB">
      <w:rPr>
        <w:rStyle w:val="PageNumber"/>
        <w:noProof/>
        <w:sz w:val="20"/>
      </w:rPr>
      <w:t>3</w:t>
    </w:r>
    <w:r>
      <w:rPr>
        <w:rStyle w:val="PageNumber"/>
        <w:sz w:val="20"/>
      </w:rPr>
      <w:fldChar w:fldCharType="end"/>
    </w:r>
  </w:p>
  <w:p w:rsidR="000C7FCD" w:rsidRDefault="006C7AB7">
    <w:pPr>
      <w:pStyle w:val="Footer"/>
      <w:rPr>
        <w:sz w:val="20"/>
      </w:rPr>
    </w:pPr>
    <w:r>
      <w:rPr>
        <w:sz w:val="20"/>
      </w:rPr>
      <w:t xml:space="preserve">Farming Agreement </w:t>
    </w:r>
    <w:r w:rsidR="00574857">
      <w:rPr>
        <w:sz w:val="20"/>
      </w:rPr>
      <w:t xml:space="preserve">OSU to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FCD" w:rsidRDefault="000C7FCD">
      <w:r>
        <w:separator/>
      </w:r>
    </w:p>
  </w:footnote>
  <w:footnote w:type="continuationSeparator" w:id="0">
    <w:p w:rsidR="000C7FCD" w:rsidRDefault="000C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7E1"/>
    <w:multiLevelType w:val="hybridMultilevel"/>
    <w:tmpl w:val="D30C11CC"/>
    <w:lvl w:ilvl="0" w:tplc="C402031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B01CBE"/>
    <w:multiLevelType w:val="hybridMultilevel"/>
    <w:tmpl w:val="0A7CAE88"/>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369ED"/>
    <w:multiLevelType w:val="hybridMultilevel"/>
    <w:tmpl w:val="96AA91BA"/>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F679C"/>
    <w:multiLevelType w:val="hybridMultilevel"/>
    <w:tmpl w:val="563C9160"/>
    <w:lvl w:ilvl="0" w:tplc="F836E5D8">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AF0F07"/>
    <w:multiLevelType w:val="hybridMultilevel"/>
    <w:tmpl w:val="BA92ED8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E51A9F"/>
    <w:multiLevelType w:val="multilevel"/>
    <w:tmpl w:val="20386A94"/>
    <w:lvl w:ilvl="0">
      <w:start w:val="1"/>
      <w:numFmt w:val="upp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E385504"/>
    <w:multiLevelType w:val="hybridMultilevel"/>
    <w:tmpl w:val="F1B8B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53339"/>
    <w:multiLevelType w:val="hybridMultilevel"/>
    <w:tmpl w:val="59A20080"/>
    <w:lvl w:ilvl="0" w:tplc="2496DAAA">
      <w:start w:val="2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70545C"/>
    <w:multiLevelType w:val="hybridMultilevel"/>
    <w:tmpl w:val="D23CCD9E"/>
    <w:lvl w:ilvl="0" w:tplc="3732E8D6">
      <w:start w:val="2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F76234"/>
    <w:multiLevelType w:val="hybridMultilevel"/>
    <w:tmpl w:val="2BF0FD00"/>
    <w:lvl w:ilvl="0" w:tplc="76203DA4">
      <w:start w:val="1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16572C"/>
    <w:multiLevelType w:val="hybridMultilevel"/>
    <w:tmpl w:val="D3CCB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0E4B8C"/>
    <w:multiLevelType w:val="singleLevel"/>
    <w:tmpl w:val="0736E2C0"/>
    <w:lvl w:ilvl="0">
      <w:start w:val="2"/>
      <w:numFmt w:val="upperLetter"/>
      <w:lvlText w:val="%1."/>
      <w:lvlJc w:val="left"/>
      <w:pPr>
        <w:tabs>
          <w:tab w:val="num" w:pos="1539"/>
        </w:tabs>
        <w:ind w:left="1539" w:hanging="675"/>
      </w:pPr>
      <w:rPr>
        <w:rFonts w:hint="default"/>
      </w:rPr>
    </w:lvl>
  </w:abstractNum>
  <w:abstractNum w:abstractNumId="12" w15:restartNumberingAfterBreak="0">
    <w:nsid w:val="57064F9C"/>
    <w:multiLevelType w:val="hybridMultilevel"/>
    <w:tmpl w:val="940ADF58"/>
    <w:lvl w:ilvl="0" w:tplc="EB304440">
      <w:start w:val="1"/>
      <w:numFmt w:val="upperLetter"/>
      <w:lvlText w:val="%1."/>
      <w:lvlJc w:val="left"/>
      <w:pPr>
        <w:tabs>
          <w:tab w:val="num" w:pos="648"/>
        </w:tabs>
        <w:ind w:left="648" w:hanging="360"/>
      </w:pPr>
      <w:rPr>
        <w:rFonts w:hint="default"/>
      </w:rPr>
    </w:lvl>
    <w:lvl w:ilvl="1" w:tplc="46C66AC0">
      <w:start w:val="1"/>
      <w:numFmt w:val="upperLetter"/>
      <w:lvlText w:val="%2."/>
      <w:lvlJc w:val="left"/>
      <w:pPr>
        <w:tabs>
          <w:tab w:val="num" w:pos="1398"/>
        </w:tabs>
        <w:ind w:left="1398" w:hanging="390"/>
      </w:pPr>
      <w:rPr>
        <w:rFonts w:hint="default"/>
      </w:rPr>
    </w:lvl>
    <w:lvl w:ilvl="2" w:tplc="C74E7A26">
      <w:start w:val="17"/>
      <w:numFmt w:val="decimal"/>
      <w:lvlText w:val="%3."/>
      <w:lvlJc w:val="left"/>
      <w:pPr>
        <w:tabs>
          <w:tab w:val="num" w:pos="2628"/>
        </w:tabs>
        <w:ind w:left="2628" w:hanging="720"/>
      </w:pPr>
      <w:rPr>
        <w:rFonts w:hint="default"/>
      </w:r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3" w15:restartNumberingAfterBreak="0">
    <w:nsid w:val="626E7059"/>
    <w:multiLevelType w:val="hybridMultilevel"/>
    <w:tmpl w:val="FF52A0D2"/>
    <w:lvl w:ilvl="0" w:tplc="F6907870">
      <w:start w:val="1"/>
      <w:numFmt w:val="lowerLetter"/>
      <w:lvlText w:val="%1."/>
      <w:lvlJc w:val="left"/>
      <w:pPr>
        <w:ind w:left="1080" w:hanging="54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C4011A5"/>
    <w:multiLevelType w:val="hybridMultilevel"/>
    <w:tmpl w:val="E61ED32A"/>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C6067E8"/>
    <w:multiLevelType w:val="hybridMultilevel"/>
    <w:tmpl w:val="0CD6C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BF0C558">
      <w:start w:val="5"/>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C6CD3"/>
    <w:multiLevelType w:val="hybridMultilevel"/>
    <w:tmpl w:val="EE0E1E7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3532F7"/>
    <w:multiLevelType w:val="hybridMultilevel"/>
    <w:tmpl w:val="9BE08D62"/>
    <w:lvl w:ilvl="0" w:tplc="F1B2E952">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778E4F21"/>
    <w:multiLevelType w:val="hybridMultilevel"/>
    <w:tmpl w:val="C17E8D86"/>
    <w:lvl w:ilvl="0" w:tplc="097E6A6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AD6BEC"/>
    <w:multiLevelType w:val="singleLevel"/>
    <w:tmpl w:val="04090015"/>
    <w:lvl w:ilvl="0">
      <w:start w:val="1"/>
      <w:numFmt w:val="upperLetter"/>
      <w:lvlText w:val="%1."/>
      <w:lvlJc w:val="left"/>
      <w:pPr>
        <w:tabs>
          <w:tab w:val="num" w:pos="360"/>
        </w:tabs>
        <w:ind w:left="360" w:hanging="360"/>
      </w:pPr>
    </w:lvl>
  </w:abstractNum>
  <w:num w:numId="1">
    <w:abstractNumId w:val="11"/>
  </w:num>
  <w:num w:numId="2">
    <w:abstractNumId w:val="5"/>
  </w:num>
  <w:num w:numId="3">
    <w:abstractNumId w:val="19"/>
  </w:num>
  <w:num w:numId="4">
    <w:abstractNumId w:val="12"/>
  </w:num>
  <w:num w:numId="5">
    <w:abstractNumId w:val="16"/>
  </w:num>
  <w:num w:numId="6">
    <w:abstractNumId w:val="3"/>
  </w:num>
  <w:num w:numId="7">
    <w:abstractNumId w:val="5"/>
    <w:lvlOverride w:ilvl="0">
      <w:startOverride w:val="14"/>
    </w:lvlOverride>
  </w:num>
  <w:num w:numId="8">
    <w:abstractNumId w:val="4"/>
  </w:num>
  <w:num w:numId="9">
    <w:abstractNumId w:val="10"/>
  </w:num>
  <w:num w:numId="10">
    <w:abstractNumId w:val="17"/>
  </w:num>
  <w:num w:numId="11">
    <w:abstractNumId w:val="9"/>
  </w:num>
  <w:num w:numId="12">
    <w:abstractNumId w:val="7"/>
  </w:num>
  <w:num w:numId="13">
    <w:abstractNumId w:val="8"/>
  </w:num>
  <w:num w:numId="14">
    <w:abstractNumId w:val="14"/>
  </w:num>
  <w:num w:numId="15">
    <w:abstractNumId w:val="15"/>
  </w:num>
  <w:num w:numId="16">
    <w:abstractNumId w:val="6"/>
  </w:num>
  <w:num w:numId="17">
    <w:abstractNumId w:val="0"/>
  </w:num>
  <w:num w:numId="18">
    <w:abstractNumId w:val="18"/>
  </w:num>
  <w:num w:numId="19">
    <w:abstractNumId w:val="13"/>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9D"/>
    <w:rsid w:val="0003132F"/>
    <w:rsid w:val="0003262F"/>
    <w:rsid w:val="00082C82"/>
    <w:rsid w:val="000C7FCD"/>
    <w:rsid w:val="000E3BCA"/>
    <w:rsid w:val="001629AE"/>
    <w:rsid w:val="001B5DA3"/>
    <w:rsid w:val="001B6362"/>
    <w:rsid w:val="001D2EDF"/>
    <w:rsid w:val="001E378C"/>
    <w:rsid w:val="001F4EDB"/>
    <w:rsid w:val="00232BB5"/>
    <w:rsid w:val="002420A2"/>
    <w:rsid w:val="0029442E"/>
    <w:rsid w:val="003270DF"/>
    <w:rsid w:val="00391913"/>
    <w:rsid w:val="003936CB"/>
    <w:rsid w:val="003C4F39"/>
    <w:rsid w:val="00413BCD"/>
    <w:rsid w:val="004350EB"/>
    <w:rsid w:val="00435328"/>
    <w:rsid w:val="004F378B"/>
    <w:rsid w:val="004F6FE1"/>
    <w:rsid w:val="00523AC1"/>
    <w:rsid w:val="00574857"/>
    <w:rsid w:val="005826B5"/>
    <w:rsid w:val="005830E6"/>
    <w:rsid w:val="005A17EB"/>
    <w:rsid w:val="005B1C7C"/>
    <w:rsid w:val="0060512F"/>
    <w:rsid w:val="00605A6E"/>
    <w:rsid w:val="00613963"/>
    <w:rsid w:val="00622C81"/>
    <w:rsid w:val="00652D57"/>
    <w:rsid w:val="006A0E78"/>
    <w:rsid w:val="006B289D"/>
    <w:rsid w:val="006C7AB7"/>
    <w:rsid w:val="006F0B8E"/>
    <w:rsid w:val="006F1DF1"/>
    <w:rsid w:val="00706A04"/>
    <w:rsid w:val="00717819"/>
    <w:rsid w:val="00722646"/>
    <w:rsid w:val="00726327"/>
    <w:rsid w:val="00762BDC"/>
    <w:rsid w:val="00766E27"/>
    <w:rsid w:val="007808DD"/>
    <w:rsid w:val="00791D4F"/>
    <w:rsid w:val="007D3CCD"/>
    <w:rsid w:val="00813DFD"/>
    <w:rsid w:val="00821250"/>
    <w:rsid w:val="00865E6B"/>
    <w:rsid w:val="008D0AE4"/>
    <w:rsid w:val="00A11FF6"/>
    <w:rsid w:val="00A301F1"/>
    <w:rsid w:val="00A377AD"/>
    <w:rsid w:val="00A626A1"/>
    <w:rsid w:val="00A8786C"/>
    <w:rsid w:val="00AD54A4"/>
    <w:rsid w:val="00AE2810"/>
    <w:rsid w:val="00AE454F"/>
    <w:rsid w:val="00B13862"/>
    <w:rsid w:val="00B61035"/>
    <w:rsid w:val="00B76E99"/>
    <w:rsid w:val="00BA0736"/>
    <w:rsid w:val="00BF378B"/>
    <w:rsid w:val="00C308EB"/>
    <w:rsid w:val="00C34658"/>
    <w:rsid w:val="00C8031E"/>
    <w:rsid w:val="00CA1D19"/>
    <w:rsid w:val="00CB2334"/>
    <w:rsid w:val="00CB3DEF"/>
    <w:rsid w:val="00CB49A3"/>
    <w:rsid w:val="00D016F6"/>
    <w:rsid w:val="00D241EC"/>
    <w:rsid w:val="00D548A4"/>
    <w:rsid w:val="00D6466A"/>
    <w:rsid w:val="00D840D1"/>
    <w:rsid w:val="00D93059"/>
    <w:rsid w:val="00DA2EDA"/>
    <w:rsid w:val="00E06763"/>
    <w:rsid w:val="00E37F78"/>
    <w:rsid w:val="00E552ED"/>
    <w:rsid w:val="00E94AAA"/>
    <w:rsid w:val="00F872D6"/>
    <w:rsid w:val="00F95818"/>
    <w:rsid w:val="00FA6C51"/>
    <w:rsid w:val="00FB5170"/>
    <w:rsid w:val="00FC2F98"/>
    <w:rsid w:val="00FE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26446"/>
  <w15:docId w15:val="{D3DD8B1C-C83D-4F7A-BF9A-1E502141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766E27"/>
    <w:pPr>
      <w:widowControl w:val="0"/>
      <w:tabs>
        <w:tab w:val="left" w:pos="720"/>
      </w:tabs>
      <w:spacing w:line="240" w:lineRule="atLeast"/>
      <w:jc w:val="both"/>
    </w:pPr>
    <w:rPr>
      <w:snapToGrid w:val="0"/>
      <w:szCs w:val="20"/>
    </w:rPr>
  </w:style>
  <w:style w:type="paragraph" w:customStyle="1" w:styleId="c1">
    <w:name w:val="c1"/>
    <w:basedOn w:val="Normal"/>
    <w:rsid w:val="00766E27"/>
    <w:pPr>
      <w:widowControl w:val="0"/>
      <w:spacing w:line="240" w:lineRule="atLeast"/>
      <w:jc w:val="center"/>
    </w:pPr>
    <w:rPr>
      <w:snapToGrid w:val="0"/>
      <w:szCs w:val="20"/>
    </w:rPr>
  </w:style>
  <w:style w:type="paragraph" w:customStyle="1" w:styleId="p2">
    <w:name w:val="p2"/>
    <w:basedOn w:val="Normal"/>
    <w:rsid w:val="00766E27"/>
    <w:pPr>
      <w:widowControl w:val="0"/>
      <w:tabs>
        <w:tab w:val="left" w:pos="720"/>
      </w:tabs>
      <w:spacing w:line="300" w:lineRule="atLeast"/>
    </w:pPr>
    <w:rPr>
      <w:snapToGrid w:val="0"/>
      <w:szCs w:val="20"/>
    </w:rPr>
  </w:style>
  <w:style w:type="paragraph" w:customStyle="1" w:styleId="p3">
    <w:name w:val="p3"/>
    <w:basedOn w:val="Normal"/>
    <w:rsid w:val="00766E27"/>
    <w:pPr>
      <w:widowControl w:val="0"/>
      <w:tabs>
        <w:tab w:val="left" w:pos="900"/>
      </w:tabs>
      <w:spacing w:line="240" w:lineRule="atLeast"/>
      <w:ind w:left="576" w:hanging="864"/>
    </w:pPr>
    <w:rPr>
      <w:snapToGrid w:val="0"/>
      <w:szCs w:val="20"/>
    </w:rPr>
  </w:style>
  <w:style w:type="paragraph" w:customStyle="1" w:styleId="p4">
    <w:name w:val="p4"/>
    <w:basedOn w:val="Normal"/>
    <w:rsid w:val="00766E27"/>
    <w:pPr>
      <w:widowControl w:val="0"/>
      <w:tabs>
        <w:tab w:val="left" w:pos="900"/>
        <w:tab w:val="left" w:pos="1540"/>
      </w:tabs>
      <w:spacing w:line="300" w:lineRule="atLeast"/>
      <w:ind w:left="144" w:hanging="720"/>
    </w:pPr>
    <w:rPr>
      <w:snapToGrid w:val="0"/>
      <w:szCs w:val="20"/>
    </w:rPr>
  </w:style>
  <w:style w:type="paragraph" w:customStyle="1" w:styleId="p5">
    <w:name w:val="p5"/>
    <w:basedOn w:val="Normal"/>
    <w:rsid w:val="00766E27"/>
    <w:pPr>
      <w:widowControl w:val="0"/>
      <w:spacing w:line="240" w:lineRule="atLeast"/>
      <w:ind w:left="576" w:hanging="864"/>
    </w:pPr>
    <w:rPr>
      <w:snapToGrid w:val="0"/>
      <w:szCs w:val="20"/>
    </w:rPr>
  </w:style>
  <w:style w:type="paragraph" w:customStyle="1" w:styleId="p1">
    <w:name w:val="p1"/>
    <w:basedOn w:val="Normal"/>
    <w:rsid w:val="00766E27"/>
    <w:pPr>
      <w:widowControl w:val="0"/>
      <w:tabs>
        <w:tab w:val="left" w:pos="900"/>
        <w:tab w:val="left" w:pos="1540"/>
      </w:tabs>
      <w:spacing w:line="280" w:lineRule="atLeast"/>
      <w:ind w:left="144" w:hanging="720"/>
    </w:pPr>
    <w:rPr>
      <w:snapToGrid w:val="0"/>
      <w:szCs w:val="20"/>
    </w:rPr>
  </w:style>
  <w:style w:type="paragraph" w:customStyle="1" w:styleId="p6">
    <w:name w:val="p6"/>
    <w:basedOn w:val="Normal"/>
    <w:rsid w:val="00766E27"/>
    <w:pPr>
      <w:widowControl w:val="0"/>
      <w:tabs>
        <w:tab w:val="left" w:pos="900"/>
        <w:tab w:val="left" w:pos="1540"/>
      </w:tabs>
      <w:spacing w:line="280" w:lineRule="atLeast"/>
      <w:ind w:left="144" w:hanging="720"/>
      <w:jc w:val="both"/>
    </w:pPr>
    <w:rPr>
      <w:snapToGrid w:val="0"/>
      <w:szCs w:val="20"/>
    </w:rPr>
  </w:style>
  <w:style w:type="paragraph" w:customStyle="1" w:styleId="t7">
    <w:name w:val="t7"/>
    <w:basedOn w:val="Normal"/>
    <w:rsid w:val="00766E27"/>
    <w:pPr>
      <w:widowControl w:val="0"/>
      <w:spacing w:line="280" w:lineRule="atLeast"/>
    </w:pPr>
    <w:rPr>
      <w:snapToGrid w:val="0"/>
      <w:szCs w:val="20"/>
    </w:rPr>
  </w:style>
  <w:style w:type="paragraph" w:customStyle="1" w:styleId="p7">
    <w:name w:val="p7"/>
    <w:basedOn w:val="Normal"/>
    <w:rsid w:val="00766E27"/>
    <w:pPr>
      <w:widowControl w:val="0"/>
      <w:tabs>
        <w:tab w:val="left" w:pos="3520"/>
      </w:tabs>
      <w:spacing w:line="280" w:lineRule="atLeast"/>
    </w:pPr>
    <w:rPr>
      <w:snapToGrid w:val="0"/>
      <w:szCs w:val="20"/>
    </w:rPr>
  </w:style>
  <w:style w:type="paragraph" w:customStyle="1" w:styleId="t8">
    <w:name w:val="t8"/>
    <w:basedOn w:val="Normal"/>
    <w:rsid w:val="00766E27"/>
    <w:pPr>
      <w:widowControl w:val="0"/>
      <w:spacing w:line="280" w:lineRule="atLeast"/>
    </w:pPr>
    <w:rPr>
      <w:snapToGrid w:val="0"/>
      <w:szCs w:val="20"/>
    </w:rPr>
  </w:style>
  <w:style w:type="paragraph" w:customStyle="1" w:styleId="p9">
    <w:name w:val="p9"/>
    <w:basedOn w:val="Normal"/>
    <w:rsid w:val="00766E27"/>
    <w:pPr>
      <w:widowControl w:val="0"/>
      <w:tabs>
        <w:tab w:val="left" w:pos="5080"/>
      </w:tabs>
      <w:spacing w:line="240" w:lineRule="atLeast"/>
      <w:ind w:left="3640"/>
    </w:pPr>
    <w:rPr>
      <w:snapToGrid w:val="0"/>
      <w:szCs w:val="20"/>
    </w:rPr>
  </w:style>
  <w:style w:type="paragraph" w:styleId="Footer">
    <w:name w:val="footer"/>
    <w:basedOn w:val="Normal"/>
    <w:rsid w:val="00766E27"/>
    <w:pPr>
      <w:widowControl w:val="0"/>
      <w:tabs>
        <w:tab w:val="center" w:pos="4320"/>
        <w:tab w:val="right" w:pos="8640"/>
      </w:tabs>
    </w:pPr>
    <w:rPr>
      <w:snapToGrid w:val="0"/>
      <w:szCs w:val="20"/>
    </w:rPr>
  </w:style>
  <w:style w:type="character" w:styleId="PageNumber">
    <w:name w:val="page number"/>
    <w:basedOn w:val="DefaultParagraphFont"/>
    <w:rsid w:val="00766E27"/>
  </w:style>
  <w:style w:type="table" w:styleId="TableGrid">
    <w:name w:val="Table Grid"/>
    <w:basedOn w:val="TableNormal"/>
    <w:rsid w:val="007263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34658"/>
    <w:pPr>
      <w:ind w:left="720"/>
      <w:contextualSpacing/>
    </w:pPr>
  </w:style>
  <w:style w:type="paragraph" w:styleId="Header">
    <w:name w:val="header"/>
    <w:basedOn w:val="Normal"/>
    <w:link w:val="HeaderChar"/>
    <w:rsid w:val="00FB5170"/>
    <w:pPr>
      <w:tabs>
        <w:tab w:val="center" w:pos="4680"/>
        <w:tab w:val="right" w:pos="9360"/>
      </w:tabs>
    </w:pPr>
  </w:style>
  <w:style w:type="character" w:customStyle="1" w:styleId="HeaderChar">
    <w:name w:val="Header Char"/>
    <w:basedOn w:val="DefaultParagraphFont"/>
    <w:link w:val="Header"/>
    <w:rsid w:val="00FB5170"/>
    <w:rPr>
      <w:sz w:val="24"/>
      <w:szCs w:val="24"/>
    </w:rPr>
  </w:style>
  <w:style w:type="paragraph" w:styleId="NormalWeb">
    <w:name w:val="Normal (Web)"/>
    <w:basedOn w:val="Normal"/>
    <w:uiPriority w:val="99"/>
    <w:unhideWhenUsed/>
    <w:rsid w:val="001B5DA3"/>
    <w:pPr>
      <w:spacing w:before="100" w:beforeAutospacing="1" w:after="100" w:afterAutospacing="1"/>
    </w:pPr>
    <w:rPr>
      <w:rFonts w:eastAsiaTheme="minorHAnsi"/>
    </w:rPr>
  </w:style>
  <w:style w:type="character" w:styleId="CommentReference">
    <w:name w:val="annotation reference"/>
    <w:basedOn w:val="DefaultParagraphFont"/>
    <w:rsid w:val="006C7AB7"/>
    <w:rPr>
      <w:sz w:val="16"/>
      <w:szCs w:val="16"/>
    </w:rPr>
  </w:style>
  <w:style w:type="paragraph" w:styleId="CommentText">
    <w:name w:val="annotation text"/>
    <w:basedOn w:val="Normal"/>
    <w:link w:val="CommentTextChar"/>
    <w:rsid w:val="006C7AB7"/>
    <w:rPr>
      <w:sz w:val="20"/>
      <w:szCs w:val="20"/>
    </w:rPr>
  </w:style>
  <w:style w:type="character" w:customStyle="1" w:styleId="CommentTextChar">
    <w:name w:val="Comment Text Char"/>
    <w:basedOn w:val="DefaultParagraphFont"/>
    <w:link w:val="CommentText"/>
    <w:rsid w:val="006C7AB7"/>
  </w:style>
  <w:style w:type="paragraph" w:styleId="CommentSubject">
    <w:name w:val="annotation subject"/>
    <w:basedOn w:val="CommentText"/>
    <w:next w:val="CommentText"/>
    <w:link w:val="CommentSubjectChar"/>
    <w:rsid w:val="006C7AB7"/>
    <w:rPr>
      <w:b/>
      <w:bCs/>
    </w:rPr>
  </w:style>
  <w:style w:type="character" w:customStyle="1" w:styleId="CommentSubjectChar">
    <w:name w:val="Comment Subject Char"/>
    <w:basedOn w:val="CommentTextChar"/>
    <w:link w:val="CommentSubject"/>
    <w:rsid w:val="006C7AB7"/>
    <w:rPr>
      <w:b/>
      <w:bCs/>
    </w:rPr>
  </w:style>
  <w:style w:type="paragraph" w:styleId="BalloonText">
    <w:name w:val="Balloon Text"/>
    <w:basedOn w:val="Normal"/>
    <w:link w:val="BalloonTextChar"/>
    <w:rsid w:val="006C7AB7"/>
    <w:rPr>
      <w:rFonts w:ascii="Tahoma" w:hAnsi="Tahoma" w:cs="Tahoma"/>
      <w:sz w:val="16"/>
      <w:szCs w:val="16"/>
    </w:rPr>
  </w:style>
  <w:style w:type="character" w:customStyle="1" w:styleId="BalloonTextChar">
    <w:name w:val="Balloon Text Char"/>
    <w:basedOn w:val="DefaultParagraphFont"/>
    <w:link w:val="BalloonText"/>
    <w:rsid w:val="006C7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1917</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DRAFT 01/01/01 LEASE AGREEMENT, PCC, INC</vt:lpstr>
    </vt:vector>
  </TitlesOfParts>
  <Company>Oregon State University</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01/01/01 LEASE AGREEMENT, PCC, INC</dc:title>
  <dc:creator>gaskillc</dc:creator>
  <cp:lastModifiedBy>PaigeO</cp:lastModifiedBy>
  <cp:revision>10</cp:revision>
  <cp:lastPrinted>2013-05-02T21:19:00Z</cp:lastPrinted>
  <dcterms:created xsi:type="dcterms:W3CDTF">2016-05-18T21:54:00Z</dcterms:created>
  <dcterms:modified xsi:type="dcterms:W3CDTF">2017-05-24T21:45:00Z</dcterms:modified>
</cp:coreProperties>
</file>